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9C13" w14:textId="312C2F3D"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4AD6D558"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6521C3">
        <w:rPr>
          <w:rFonts w:ascii="Arial" w:hAnsi="Arial" w:cs="Arial"/>
          <w:b/>
          <w:iCs/>
          <w:sz w:val="22"/>
          <w:szCs w:val="22"/>
          <w:u w:val="single"/>
        </w:rPr>
        <w:t xml:space="preserve"> </w:t>
      </w:r>
      <w:r w:rsidR="00884810">
        <w:rPr>
          <w:rFonts w:ascii="Arial" w:hAnsi="Arial" w:cs="Arial"/>
          <w:b/>
          <w:iCs/>
          <w:sz w:val="22"/>
          <w:szCs w:val="22"/>
          <w:u w:val="single"/>
        </w:rPr>
        <w:t>7</w:t>
      </w:r>
      <w:r w:rsidR="0025294F" w:rsidRPr="0025294F">
        <w:rPr>
          <w:rFonts w:ascii="Arial" w:hAnsi="Arial" w:cs="Arial"/>
          <w:b/>
          <w:iCs/>
          <w:sz w:val="22"/>
          <w:szCs w:val="22"/>
          <w:u w:val="single"/>
          <w:vertAlign w:val="superscript"/>
        </w:rPr>
        <w:t>TH</w:t>
      </w:r>
      <w:r w:rsidR="0025294F">
        <w:rPr>
          <w:rFonts w:ascii="Arial" w:hAnsi="Arial" w:cs="Arial"/>
          <w:b/>
          <w:iCs/>
          <w:sz w:val="22"/>
          <w:szCs w:val="22"/>
          <w:u w:val="single"/>
        </w:rPr>
        <w:t xml:space="preserve"> </w:t>
      </w:r>
      <w:r w:rsidR="00103264">
        <w:rPr>
          <w:rFonts w:ascii="Arial" w:hAnsi="Arial" w:cs="Arial"/>
          <w:b/>
          <w:iCs/>
          <w:sz w:val="22"/>
          <w:szCs w:val="22"/>
          <w:u w:val="single"/>
        </w:rPr>
        <w:t>JU</w:t>
      </w:r>
      <w:r w:rsidR="00884810">
        <w:rPr>
          <w:rFonts w:ascii="Arial" w:hAnsi="Arial" w:cs="Arial"/>
          <w:b/>
          <w:iCs/>
          <w:sz w:val="22"/>
          <w:szCs w:val="22"/>
          <w:u w:val="single"/>
        </w:rPr>
        <w:t>LY</w:t>
      </w:r>
      <w:r w:rsidR="00103264">
        <w:rPr>
          <w:rFonts w:ascii="Arial" w:hAnsi="Arial" w:cs="Arial"/>
          <w:b/>
          <w:iCs/>
          <w:sz w:val="22"/>
          <w:szCs w:val="22"/>
          <w:u w:val="single"/>
        </w:rPr>
        <w:t xml:space="preserve"> </w:t>
      </w:r>
      <w:r w:rsidR="0025294F">
        <w:rPr>
          <w:rFonts w:ascii="Arial" w:hAnsi="Arial" w:cs="Arial"/>
          <w:b/>
          <w:iCs/>
          <w:sz w:val="22"/>
          <w:szCs w:val="22"/>
          <w:u w:val="single"/>
        </w:rPr>
        <w:t>2</w:t>
      </w:r>
      <w:r w:rsidR="00F44D7E">
        <w:rPr>
          <w:rFonts w:ascii="Arial" w:hAnsi="Arial" w:cs="Arial"/>
          <w:b/>
          <w:iCs/>
          <w:sz w:val="22"/>
          <w:szCs w:val="22"/>
          <w:u w:val="single"/>
        </w:rPr>
        <w:t>02</w:t>
      </w:r>
      <w:r w:rsidR="006C335A">
        <w:rPr>
          <w:rFonts w:ascii="Arial" w:hAnsi="Arial" w:cs="Arial"/>
          <w:b/>
          <w:iCs/>
          <w:sz w:val="22"/>
          <w:szCs w:val="22"/>
          <w:u w:val="single"/>
        </w:rPr>
        <w:t>5</w:t>
      </w:r>
      <w:r w:rsidR="00F44D7E">
        <w:rPr>
          <w:rFonts w:ascii="Arial" w:hAnsi="Arial" w:cs="Arial"/>
          <w:b/>
          <w:iCs/>
          <w:sz w:val="22"/>
          <w:szCs w:val="22"/>
          <w:u w:val="single"/>
        </w:rPr>
        <w:t xml:space="preserve"> </w:t>
      </w:r>
      <w:r>
        <w:rPr>
          <w:rFonts w:ascii="Arial" w:hAnsi="Arial" w:cs="Arial"/>
          <w:b/>
          <w:iCs/>
          <w:sz w:val="22"/>
          <w:szCs w:val="22"/>
          <w:u w:val="single"/>
        </w:rPr>
        <w:t xml:space="preserve">AT </w:t>
      </w:r>
      <w:r w:rsidR="00E83D56">
        <w:rPr>
          <w:rFonts w:ascii="Arial" w:hAnsi="Arial" w:cs="Arial"/>
          <w:b/>
          <w:iCs/>
          <w:sz w:val="22"/>
          <w:szCs w:val="22"/>
          <w:u w:val="single"/>
        </w:rPr>
        <w:t>6:</w:t>
      </w:r>
      <w:r w:rsidR="00E92BCD">
        <w:rPr>
          <w:rFonts w:ascii="Arial" w:hAnsi="Arial" w:cs="Arial"/>
          <w:b/>
          <w:iCs/>
          <w:sz w:val="22"/>
          <w:szCs w:val="22"/>
          <w:u w:val="single"/>
        </w:rPr>
        <w:t>00</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0158E4F2" w14:textId="6221F7DC" w:rsidR="00103264" w:rsidRDefault="00103264" w:rsidP="00103264">
      <w:pPr>
        <w:pBdr>
          <w:bottom w:val="single" w:sz="6" w:space="1" w:color="auto"/>
        </w:pBdr>
        <w:rPr>
          <w:rFonts w:ascii="Arial" w:hAnsi="Arial" w:cs="Arial"/>
          <w:bCs/>
          <w:sz w:val="22"/>
          <w:szCs w:val="22"/>
        </w:rPr>
      </w:pPr>
      <w:r>
        <w:rPr>
          <w:rFonts w:ascii="Arial" w:hAnsi="Arial" w:cs="Arial"/>
          <w:bCs/>
          <w:sz w:val="22"/>
          <w:szCs w:val="22"/>
        </w:rPr>
        <w:t>Cllr U Arnold</w:t>
      </w:r>
      <w:r>
        <w:rPr>
          <w:rFonts w:ascii="Arial" w:hAnsi="Arial" w:cs="Arial"/>
          <w:bCs/>
          <w:sz w:val="22"/>
          <w:szCs w:val="22"/>
        </w:rPr>
        <w:tab/>
      </w:r>
      <w:r>
        <w:rPr>
          <w:rFonts w:ascii="Arial" w:hAnsi="Arial" w:cs="Arial"/>
          <w:bCs/>
          <w:sz w:val="22"/>
          <w:szCs w:val="22"/>
        </w:rPr>
        <w:tab/>
        <w:t>Cllr E Kelly</w:t>
      </w:r>
    </w:p>
    <w:p w14:paraId="3295D90F" w14:textId="4A0C4A3B" w:rsidR="00103264" w:rsidRDefault="00103264" w:rsidP="00103264">
      <w:pPr>
        <w:pBdr>
          <w:bottom w:val="single" w:sz="6" w:space="1" w:color="auto"/>
        </w:pBdr>
        <w:rPr>
          <w:rFonts w:ascii="Arial" w:hAnsi="Arial" w:cs="Arial"/>
          <w:bCs/>
          <w:sz w:val="22"/>
          <w:szCs w:val="22"/>
        </w:rPr>
      </w:pPr>
      <w:r>
        <w:rPr>
          <w:rFonts w:ascii="Arial" w:hAnsi="Arial" w:cs="Arial"/>
          <w:bCs/>
          <w:sz w:val="22"/>
          <w:szCs w:val="22"/>
        </w:rPr>
        <w:t>Cllr S Brooke</w:t>
      </w:r>
      <w:r>
        <w:rPr>
          <w:rFonts w:ascii="Arial" w:hAnsi="Arial" w:cs="Arial"/>
          <w:bCs/>
          <w:sz w:val="22"/>
          <w:szCs w:val="22"/>
        </w:rPr>
        <w:tab/>
      </w:r>
      <w:r>
        <w:rPr>
          <w:rFonts w:ascii="Arial" w:hAnsi="Arial" w:cs="Arial"/>
          <w:bCs/>
          <w:sz w:val="22"/>
          <w:szCs w:val="22"/>
        </w:rPr>
        <w:tab/>
        <w:t>Cllr G Kennedy</w:t>
      </w:r>
    </w:p>
    <w:p w14:paraId="39B40793" w14:textId="12B9A3F2" w:rsidR="00464B3E" w:rsidRDefault="00F60EA7" w:rsidP="00C507F2">
      <w:pPr>
        <w:pBdr>
          <w:bottom w:val="single" w:sz="6" w:space="1" w:color="auto"/>
        </w:pBdr>
        <w:rPr>
          <w:rFonts w:ascii="Arial" w:hAnsi="Arial" w:cs="Arial"/>
          <w:bCs/>
          <w:sz w:val="22"/>
          <w:szCs w:val="22"/>
        </w:rPr>
      </w:pPr>
      <w:r w:rsidRPr="00F60EA7">
        <w:rPr>
          <w:rFonts w:ascii="Arial" w:hAnsi="Arial" w:cs="Arial"/>
          <w:bCs/>
          <w:sz w:val="22"/>
          <w:szCs w:val="22"/>
        </w:rPr>
        <w:t>Cllr M Evans</w:t>
      </w:r>
      <w:r w:rsidRPr="00F60EA7">
        <w:rPr>
          <w:rFonts w:ascii="Arial" w:hAnsi="Arial" w:cs="Arial"/>
          <w:bCs/>
          <w:sz w:val="22"/>
          <w:szCs w:val="22"/>
        </w:rPr>
        <w:tab/>
      </w:r>
      <w:r>
        <w:rPr>
          <w:rFonts w:ascii="Arial" w:hAnsi="Arial" w:cs="Arial"/>
          <w:bCs/>
          <w:sz w:val="22"/>
          <w:szCs w:val="22"/>
        </w:rPr>
        <w:tab/>
      </w:r>
      <w:r w:rsidR="00103264">
        <w:rPr>
          <w:rFonts w:ascii="Arial" w:hAnsi="Arial" w:cs="Arial"/>
          <w:bCs/>
          <w:sz w:val="22"/>
          <w:szCs w:val="22"/>
        </w:rPr>
        <w:t>Cllr S Simmons</w:t>
      </w:r>
      <w:r w:rsidR="00464B3E">
        <w:rPr>
          <w:rFonts w:ascii="Arial" w:hAnsi="Arial" w:cs="Arial"/>
          <w:bCs/>
          <w:sz w:val="22"/>
          <w:szCs w:val="22"/>
        </w:rPr>
        <w:tab/>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0D17D0CF" w:rsidR="008564A5" w:rsidRDefault="00551AF2" w:rsidP="0018132D">
      <w:pPr>
        <w:pBdr>
          <w:bottom w:val="single" w:sz="6" w:space="1" w:color="auto"/>
        </w:pBdr>
        <w:rPr>
          <w:rFonts w:ascii="Arial" w:hAnsi="Arial" w:cs="Arial"/>
          <w:bCs/>
          <w:iCs/>
          <w:sz w:val="22"/>
          <w:szCs w:val="22"/>
        </w:rPr>
      </w:pPr>
      <w:r>
        <w:rPr>
          <w:rFonts w:ascii="Arial" w:hAnsi="Arial" w:cs="Arial"/>
          <w:bCs/>
          <w:iCs/>
          <w:sz w:val="22"/>
          <w:szCs w:val="22"/>
        </w:rPr>
        <w:t xml:space="preserve">Mr M Wells - </w:t>
      </w:r>
      <w:r w:rsidR="005C0323">
        <w:rPr>
          <w:rFonts w:ascii="Arial" w:hAnsi="Arial" w:cs="Arial"/>
          <w:bCs/>
          <w:iCs/>
          <w:sz w:val="22"/>
          <w:szCs w:val="22"/>
        </w:rPr>
        <w:t>Town Clerk</w:t>
      </w:r>
    </w:p>
    <w:p w14:paraId="216AA430" w14:textId="05E8A08B" w:rsidR="00F60EA7" w:rsidRDefault="00F60EA7" w:rsidP="0018132D">
      <w:pPr>
        <w:pBdr>
          <w:bottom w:val="single" w:sz="6" w:space="1" w:color="auto"/>
        </w:pBdr>
        <w:rPr>
          <w:rFonts w:ascii="Arial" w:hAnsi="Arial" w:cs="Arial"/>
          <w:bCs/>
          <w:iCs/>
          <w:sz w:val="22"/>
          <w:szCs w:val="22"/>
        </w:rPr>
      </w:pPr>
      <w:r>
        <w:rPr>
          <w:rFonts w:ascii="Arial" w:hAnsi="Arial" w:cs="Arial"/>
          <w:bCs/>
          <w:iCs/>
          <w:sz w:val="22"/>
          <w:szCs w:val="22"/>
        </w:rPr>
        <w:t>One member of the Neighbourhood Watch Association</w:t>
      </w:r>
    </w:p>
    <w:p w14:paraId="322CF8C2" w14:textId="160B3E9B" w:rsidR="00F60EA7" w:rsidRDefault="00F60EA7" w:rsidP="0018132D">
      <w:pPr>
        <w:pBdr>
          <w:bottom w:val="single" w:sz="6" w:space="1" w:color="auto"/>
        </w:pBdr>
        <w:rPr>
          <w:rFonts w:ascii="Arial" w:hAnsi="Arial" w:cs="Arial"/>
          <w:bCs/>
          <w:iCs/>
          <w:sz w:val="22"/>
          <w:szCs w:val="22"/>
        </w:rPr>
      </w:pPr>
      <w:r>
        <w:rPr>
          <w:rFonts w:ascii="Arial" w:hAnsi="Arial" w:cs="Arial"/>
          <w:bCs/>
          <w:iCs/>
          <w:sz w:val="22"/>
          <w:szCs w:val="22"/>
        </w:rPr>
        <w:t>Two members of MAKE Southwest</w:t>
      </w:r>
    </w:p>
    <w:p w14:paraId="49F20AD9" w14:textId="77777777" w:rsidR="00C020A7" w:rsidRPr="0025294F" w:rsidRDefault="00C020A7" w:rsidP="00FE4D99">
      <w:pPr>
        <w:pBdr>
          <w:bottom w:val="single" w:sz="6" w:space="1" w:color="auto"/>
        </w:pBdr>
        <w:rPr>
          <w:rFonts w:ascii="Arial" w:hAnsi="Arial" w:cs="Arial"/>
          <w:bCs/>
          <w:iCs/>
          <w:sz w:val="22"/>
          <w:szCs w:val="22"/>
        </w:rPr>
      </w:pPr>
    </w:p>
    <w:p w14:paraId="6596F0EF" w14:textId="77777777" w:rsidR="00A54747" w:rsidRPr="0025294F" w:rsidRDefault="00A54747" w:rsidP="005541EE">
      <w:pPr>
        <w:rPr>
          <w:rFonts w:ascii="Arial" w:hAnsi="Arial" w:cs="Arial"/>
          <w:b/>
          <w:sz w:val="22"/>
          <w:szCs w:val="22"/>
        </w:rPr>
      </w:pPr>
    </w:p>
    <w:p w14:paraId="11EAEEE3" w14:textId="3F45CBF6" w:rsidR="00525660" w:rsidRPr="00EB13E7" w:rsidRDefault="00EC7660" w:rsidP="007B51D2">
      <w:pPr>
        <w:pStyle w:val="Default"/>
        <w:rPr>
          <w:sz w:val="22"/>
          <w:szCs w:val="22"/>
        </w:rPr>
      </w:pPr>
      <w:r>
        <w:rPr>
          <w:b/>
          <w:sz w:val="22"/>
          <w:szCs w:val="22"/>
        </w:rPr>
        <w:t>PL.2</w:t>
      </w:r>
      <w:r w:rsidR="005B6D05">
        <w:rPr>
          <w:b/>
          <w:sz w:val="22"/>
          <w:szCs w:val="22"/>
        </w:rPr>
        <w:t>5</w:t>
      </w:r>
      <w:r w:rsidR="00FB7E8B">
        <w:rPr>
          <w:b/>
          <w:sz w:val="22"/>
          <w:szCs w:val="22"/>
        </w:rPr>
        <w:t>/</w:t>
      </w:r>
      <w:r w:rsidR="00304FCB">
        <w:rPr>
          <w:b/>
          <w:sz w:val="22"/>
          <w:szCs w:val="22"/>
        </w:rPr>
        <w:t>7</w:t>
      </w:r>
      <w:r w:rsidR="00884810">
        <w:rPr>
          <w:b/>
          <w:sz w:val="22"/>
          <w:szCs w:val="22"/>
        </w:rPr>
        <w:t>8</w:t>
      </w:r>
      <w:r>
        <w:rPr>
          <w:b/>
          <w:sz w:val="22"/>
          <w:szCs w:val="22"/>
        </w:rPr>
        <w:tab/>
      </w:r>
      <w:r w:rsidR="00525660" w:rsidRPr="00EB13E7">
        <w:rPr>
          <w:b/>
          <w:sz w:val="22"/>
          <w:szCs w:val="22"/>
          <w:u w:val="single"/>
        </w:rPr>
        <w:t>Apologies for absence</w:t>
      </w:r>
      <w:r w:rsidR="00525660" w:rsidRPr="00EB13E7">
        <w:rPr>
          <w:sz w:val="22"/>
          <w:szCs w:val="22"/>
        </w:rPr>
        <w:t>:</w:t>
      </w:r>
    </w:p>
    <w:p w14:paraId="7CDB471D" w14:textId="5944DD10" w:rsidR="00525660" w:rsidRDefault="00525660" w:rsidP="00304FCB">
      <w:pPr>
        <w:rPr>
          <w:rFonts w:ascii="Arial" w:hAnsi="Arial" w:cs="Arial"/>
          <w:b/>
          <w:sz w:val="22"/>
          <w:szCs w:val="22"/>
        </w:rPr>
      </w:pPr>
      <w:r w:rsidRPr="00EB13E7">
        <w:rPr>
          <w:rFonts w:ascii="Arial" w:hAnsi="Arial" w:cs="Arial"/>
          <w:b/>
          <w:sz w:val="22"/>
          <w:szCs w:val="22"/>
        </w:rPr>
        <w:tab/>
      </w:r>
      <w:r>
        <w:rPr>
          <w:rFonts w:ascii="Arial" w:hAnsi="Arial" w:cs="Arial"/>
          <w:b/>
          <w:sz w:val="22"/>
          <w:szCs w:val="22"/>
        </w:rPr>
        <w:tab/>
      </w:r>
      <w:r w:rsidR="00F60EA7" w:rsidRPr="00F60EA7">
        <w:rPr>
          <w:rFonts w:ascii="Arial" w:hAnsi="Arial" w:cs="Arial"/>
          <w:bCs/>
          <w:sz w:val="22"/>
          <w:szCs w:val="22"/>
        </w:rPr>
        <w:t>Cllr C Day</w:t>
      </w:r>
      <w:r w:rsidR="00F60EA7">
        <w:rPr>
          <w:rFonts w:ascii="Arial" w:hAnsi="Arial" w:cs="Arial"/>
          <w:bCs/>
          <w:sz w:val="22"/>
          <w:szCs w:val="22"/>
        </w:rPr>
        <w:t xml:space="preserve"> – Personal commitment.</w:t>
      </w:r>
    </w:p>
    <w:p w14:paraId="14B5C8A7" w14:textId="61734AD6" w:rsidR="00525660" w:rsidRPr="00525660" w:rsidRDefault="00016AC2" w:rsidP="00525660">
      <w:pPr>
        <w:pStyle w:val="Default"/>
        <w:rPr>
          <w:bCs/>
          <w:sz w:val="22"/>
          <w:szCs w:val="22"/>
        </w:rPr>
      </w:pPr>
      <w:r w:rsidRPr="00E670EC">
        <w:rPr>
          <w:bCs/>
          <w:sz w:val="22"/>
          <w:szCs w:val="22"/>
        </w:rPr>
        <w:tab/>
      </w:r>
      <w:r w:rsidRPr="00E670EC">
        <w:rPr>
          <w:bCs/>
          <w:sz w:val="22"/>
          <w:szCs w:val="22"/>
        </w:rPr>
        <w:tab/>
      </w:r>
    </w:p>
    <w:p w14:paraId="4DD078D7" w14:textId="09388710" w:rsidR="00630537" w:rsidRDefault="00D152D2" w:rsidP="00630537">
      <w:pPr>
        <w:rPr>
          <w:rFonts w:ascii="Arial" w:hAnsi="Arial" w:cs="Arial"/>
          <w:b/>
          <w:iCs/>
          <w:sz w:val="22"/>
          <w:szCs w:val="22"/>
          <w:u w:val="single"/>
        </w:rPr>
      </w:pPr>
      <w:r w:rsidRPr="00630537">
        <w:rPr>
          <w:rFonts w:ascii="Arial" w:hAnsi="Arial" w:cs="Arial"/>
          <w:b/>
          <w:iCs/>
          <w:sz w:val="22"/>
          <w:szCs w:val="22"/>
        </w:rPr>
        <w:t>PL.2</w:t>
      </w:r>
      <w:r w:rsidR="00FB7E8B">
        <w:rPr>
          <w:rFonts w:ascii="Arial" w:hAnsi="Arial" w:cs="Arial"/>
          <w:b/>
          <w:iCs/>
          <w:sz w:val="22"/>
          <w:szCs w:val="22"/>
        </w:rPr>
        <w:t>5/</w:t>
      </w:r>
      <w:r w:rsidR="00304FCB">
        <w:rPr>
          <w:rFonts w:ascii="Arial" w:hAnsi="Arial" w:cs="Arial"/>
          <w:b/>
          <w:iCs/>
          <w:sz w:val="22"/>
          <w:szCs w:val="22"/>
        </w:rPr>
        <w:t>7</w:t>
      </w:r>
      <w:r w:rsidR="00884810">
        <w:rPr>
          <w:rFonts w:ascii="Arial" w:hAnsi="Arial" w:cs="Arial"/>
          <w:b/>
          <w:iCs/>
          <w:sz w:val="22"/>
          <w:szCs w:val="22"/>
        </w:rPr>
        <w:t>9</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60105B93" w14:textId="4DB37E4C" w:rsidR="00635175" w:rsidRDefault="00304FCB" w:rsidP="00FB7E8B">
      <w:pPr>
        <w:pStyle w:val="Default"/>
        <w:ind w:left="1360"/>
        <w:rPr>
          <w:sz w:val="22"/>
          <w:szCs w:val="22"/>
        </w:rPr>
      </w:pPr>
      <w:r>
        <w:rPr>
          <w:sz w:val="22"/>
          <w:szCs w:val="22"/>
        </w:rPr>
        <w:t>None.</w:t>
      </w:r>
    </w:p>
    <w:p w14:paraId="1463FF26" w14:textId="77777777" w:rsidR="00304FCB" w:rsidRPr="009D29AD" w:rsidRDefault="00304FCB" w:rsidP="00FB7E8B">
      <w:pPr>
        <w:pStyle w:val="Default"/>
        <w:ind w:left="1360"/>
        <w:rPr>
          <w:bCs/>
          <w:iCs/>
          <w:sz w:val="22"/>
          <w:szCs w:val="22"/>
        </w:rPr>
      </w:pP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1327ED8A" w14:textId="105FB91F" w:rsidR="00720240" w:rsidRDefault="00884810" w:rsidP="001266C8">
      <w:pPr>
        <w:rPr>
          <w:rFonts w:ascii="Arial" w:hAnsi="Arial" w:cs="Arial"/>
          <w:sz w:val="22"/>
          <w:szCs w:val="22"/>
        </w:rPr>
      </w:pPr>
      <w:r>
        <w:rPr>
          <w:rFonts w:ascii="Arial" w:hAnsi="Arial" w:cs="Arial"/>
          <w:sz w:val="22"/>
          <w:szCs w:val="22"/>
        </w:rPr>
        <w:tab/>
      </w:r>
      <w:r>
        <w:rPr>
          <w:rFonts w:ascii="Arial" w:hAnsi="Arial" w:cs="Arial"/>
          <w:sz w:val="22"/>
          <w:szCs w:val="22"/>
        </w:rPr>
        <w:tab/>
      </w:r>
      <w:r w:rsidR="00F60EA7">
        <w:rPr>
          <w:rFonts w:ascii="Arial" w:hAnsi="Arial" w:cs="Arial"/>
          <w:sz w:val="22"/>
          <w:szCs w:val="22"/>
        </w:rPr>
        <w:t xml:space="preserve">A member of the Neighbourhood Watch Association </w:t>
      </w:r>
      <w:proofErr w:type="gramStart"/>
      <w:r w:rsidR="00F60EA7">
        <w:rPr>
          <w:rFonts w:ascii="Arial" w:hAnsi="Arial" w:cs="Arial"/>
          <w:sz w:val="22"/>
          <w:szCs w:val="22"/>
        </w:rPr>
        <w:t>explained</w:t>
      </w:r>
      <w:proofErr w:type="gramEnd"/>
      <w:r w:rsidR="00F60EA7">
        <w:rPr>
          <w:rFonts w:ascii="Arial" w:hAnsi="Arial" w:cs="Arial"/>
          <w:sz w:val="22"/>
          <w:szCs w:val="22"/>
        </w:rPr>
        <w:t xml:space="preserve"> that the Chair of the </w:t>
      </w:r>
      <w:r w:rsidR="00F60EA7">
        <w:rPr>
          <w:rFonts w:ascii="Arial" w:hAnsi="Arial" w:cs="Arial"/>
          <w:sz w:val="22"/>
          <w:szCs w:val="22"/>
        </w:rPr>
        <w:tab/>
      </w:r>
      <w:r w:rsidR="00F60EA7">
        <w:rPr>
          <w:rFonts w:ascii="Arial" w:hAnsi="Arial" w:cs="Arial"/>
          <w:sz w:val="22"/>
          <w:szCs w:val="22"/>
        </w:rPr>
        <w:tab/>
      </w:r>
      <w:r w:rsidR="00F60EA7">
        <w:rPr>
          <w:rFonts w:ascii="Arial" w:hAnsi="Arial" w:cs="Arial"/>
          <w:sz w:val="22"/>
          <w:szCs w:val="22"/>
        </w:rPr>
        <w:tab/>
      </w:r>
      <w:r w:rsidR="00F60EA7">
        <w:rPr>
          <w:rFonts w:ascii="Arial" w:hAnsi="Arial" w:cs="Arial"/>
          <w:sz w:val="22"/>
          <w:szCs w:val="22"/>
        </w:rPr>
        <w:tab/>
        <w:t>Residents Association has been in hospital but was now on the mend and thank</w:t>
      </w:r>
      <w:r w:rsidR="001A6F66">
        <w:rPr>
          <w:rFonts w:ascii="Arial" w:hAnsi="Arial" w:cs="Arial"/>
          <w:sz w:val="22"/>
          <w:szCs w:val="22"/>
        </w:rPr>
        <w:t>ed</w:t>
      </w:r>
      <w:r w:rsidR="00F60EA7">
        <w:rPr>
          <w:rFonts w:ascii="Arial" w:hAnsi="Arial" w:cs="Arial"/>
          <w:sz w:val="22"/>
          <w:szCs w:val="22"/>
        </w:rPr>
        <w:t xml:space="preserve"> the </w:t>
      </w:r>
      <w:r w:rsidR="00F60EA7">
        <w:rPr>
          <w:rFonts w:ascii="Arial" w:hAnsi="Arial" w:cs="Arial"/>
          <w:sz w:val="22"/>
          <w:szCs w:val="22"/>
        </w:rPr>
        <w:tab/>
      </w:r>
      <w:r w:rsidR="00F60EA7">
        <w:rPr>
          <w:rFonts w:ascii="Arial" w:hAnsi="Arial" w:cs="Arial"/>
          <w:sz w:val="22"/>
          <w:szCs w:val="22"/>
        </w:rPr>
        <w:tab/>
      </w:r>
      <w:r w:rsidR="00F60EA7">
        <w:rPr>
          <w:rFonts w:ascii="Arial" w:hAnsi="Arial" w:cs="Arial"/>
          <w:sz w:val="22"/>
          <w:szCs w:val="22"/>
        </w:rPr>
        <w:tab/>
        <w:t xml:space="preserve">Councillors for their good wishes. </w:t>
      </w:r>
    </w:p>
    <w:p w14:paraId="62425AEE" w14:textId="77777777" w:rsidR="00884810" w:rsidRDefault="00884810" w:rsidP="001266C8">
      <w:pPr>
        <w:rPr>
          <w:rFonts w:ascii="Arial" w:hAnsi="Arial" w:cs="Arial"/>
          <w:sz w:val="22"/>
          <w:szCs w:val="22"/>
        </w:rPr>
      </w:pPr>
    </w:p>
    <w:p w14:paraId="3B92002E" w14:textId="7647B7C9" w:rsidR="00F60EA7" w:rsidRDefault="00F60EA7" w:rsidP="001266C8">
      <w:pPr>
        <w:rPr>
          <w:rFonts w:ascii="Arial" w:hAnsi="Arial" w:cs="Arial"/>
          <w:sz w:val="22"/>
          <w:szCs w:val="22"/>
        </w:rPr>
      </w:pPr>
      <w:r>
        <w:rPr>
          <w:rFonts w:ascii="Arial" w:hAnsi="Arial" w:cs="Arial"/>
          <w:sz w:val="22"/>
          <w:szCs w:val="22"/>
        </w:rPr>
        <w:tab/>
      </w:r>
      <w:r>
        <w:rPr>
          <w:rFonts w:ascii="Arial" w:hAnsi="Arial" w:cs="Arial"/>
          <w:sz w:val="22"/>
          <w:szCs w:val="22"/>
        </w:rPr>
        <w:tab/>
        <w:t xml:space="preserve">Two members of MAKE Southwest spoke in relation to their applications (25/00841/FUL </w:t>
      </w:r>
      <w:r>
        <w:rPr>
          <w:rFonts w:ascii="Arial" w:hAnsi="Arial" w:cs="Arial"/>
          <w:sz w:val="22"/>
          <w:szCs w:val="22"/>
        </w:rPr>
        <w:tab/>
      </w:r>
      <w:r>
        <w:rPr>
          <w:rFonts w:ascii="Arial" w:hAnsi="Arial" w:cs="Arial"/>
          <w:sz w:val="22"/>
          <w:szCs w:val="22"/>
        </w:rPr>
        <w:tab/>
      </w:r>
      <w:r>
        <w:rPr>
          <w:rFonts w:ascii="Arial" w:hAnsi="Arial" w:cs="Arial"/>
          <w:sz w:val="22"/>
          <w:szCs w:val="22"/>
        </w:rPr>
        <w:tab/>
        <w:t>and 25/00842/LBC</w:t>
      </w:r>
      <w:r w:rsidR="001A6F66">
        <w:rPr>
          <w:rFonts w:ascii="Arial" w:hAnsi="Arial" w:cs="Arial"/>
          <w:sz w:val="22"/>
          <w:szCs w:val="22"/>
        </w:rPr>
        <w:t>)</w:t>
      </w:r>
      <w:r>
        <w:rPr>
          <w:rFonts w:ascii="Arial" w:hAnsi="Arial" w:cs="Arial"/>
          <w:sz w:val="22"/>
          <w:szCs w:val="22"/>
        </w:rPr>
        <w:t xml:space="preserve"> explaining that the premises attract approximately 98,000 visitors each </w:t>
      </w:r>
      <w:r>
        <w:rPr>
          <w:rFonts w:ascii="Arial" w:hAnsi="Arial" w:cs="Arial"/>
          <w:sz w:val="22"/>
          <w:szCs w:val="22"/>
        </w:rPr>
        <w:tab/>
      </w:r>
      <w:r>
        <w:rPr>
          <w:rFonts w:ascii="Arial" w:hAnsi="Arial" w:cs="Arial"/>
          <w:sz w:val="22"/>
          <w:szCs w:val="22"/>
        </w:rPr>
        <w:tab/>
        <w:t xml:space="preserve">year and the aspiration is to enhance the building and improve safety for all visitors.  The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application aims to remove the steep ramp access and improve access overall, creating a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safer entrance.  In addition, it is necessary for improvements to be made to mitigate the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high risk of flooding </w:t>
      </w:r>
      <w:r w:rsidR="001A6F66">
        <w:rPr>
          <w:rFonts w:ascii="Arial" w:hAnsi="Arial" w:cs="Arial"/>
          <w:sz w:val="22"/>
          <w:szCs w:val="22"/>
        </w:rPr>
        <w:t>to</w:t>
      </w:r>
      <w:r>
        <w:rPr>
          <w:rFonts w:ascii="Arial" w:hAnsi="Arial" w:cs="Arial"/>
          <w:sz w:val="22"/>
          <w:szCs w:val="22"/>
        </w:rPr>
        <w:t xml:space="preserve"> the building.</w:t>
      </w:r>
    </w:p>
    <w:p w14:paraId="6E40E31C" w14:textId="77777777" w:rsidR="00F60EA7" w:rsidRPr="007720F8" w:rsidRDefault="00F60EA7" w:rsidP="001266C8">
      <w:pPr>
        <w:rPr>
          <w:rFonts w:ascii="Arial" w:hAnsi="Arial" w:cs="Arial"/>
          <w:sz w:val="22"/>
          <w:szCs w:val="22"/>
        </w:rPr>
      </w:pPr>
    </w:p>
    <w:p w14:paraId="4FC8D682" w14:textId="774737EE" w:rsidR="00630537" w:rsidRPr="00C73D84" w:rsidRDefault="00D152D2" w:rsidP="00630537">
      <w:pPr>
        <w:rPr>
          <w:rFonts w:ascii="Arial" w:hAnsi="Arial" w:cs="Arial"/>
          <w:b/>
          <w:sz w:val="22"/>
          <w:szCs w:val="22"/>
        </w:rPr>
      </w:pPr>
      <w:r w:rsidRPr="005C0323">
        <w:rPr>
          <w:rFonts w:ascii="Arial" w:hAnsi="Arial" w:cs="Arial"/>
          <w:b/>
          <w:iCs/>
          <w:sz w:val="22"/>
          <w:szCs w:val="22"/>
        </w:rPr>
        <w:t>PL.2</w:t>
      </w:r>
      <w:r w:rsidR="00FB7E8B">
        <w:rPr>
          <w:rFonts w:ascii="Arial" w:hAnsi="Arial" w:cs="Arial"/>
          <w:b/>
          <w:iCs/>
          <w:sz w:val="22"/>
          <w:szCs w:val="22"/>
        </w:rPr>
        <w:t>5/</w:t>
      </w:r>
      <w:r w:rsidR="00884810">
        <w:rPr>
          <w:rFonts w:ascii="Arial" w:hAnsi="Arial" w:cs="Arial"/>
          <w:b/>
          <w:iCs/>
          <w:sz w:val="22"/>
          <w:szCs w:val="22"/>
        </w:rPr>
        <w:t>80</w:t>
      </w:r>
      <w:r>
        <w:rPr>
          <w:rFonts w:ascii="Arial" w:hAnsi="Arial" w:cs="Arial"/>
          <w:b/>
          <w:iCs/>
          <w:sz w:val="22"/>
          <w:szCs w:val="22"/>
        </w:rPr>
        <w:tab/>
      </w:r>
      <w:r w:rsidR="00630537" w:rsidRPr="00C73D84">
        <w:rPr>
          <w:rFonts w:ascii="Arial" w:hAnsi="Arial" w:cs="Arial"/>
          <w:b/>
          <w:sz w:val="22"/>
          <w:szCs w:val="22"/>
          <w:u w:val="single"/>
        </w:rPr>
        <w:t>Minutes</w:t>
      </w:r>
      <w:r w:rsidR="00630537" w:rsidRPr="00C73D84">
        <w:rPr>
          <w:rFonts w:ascii="Arial" w:hAnsi="Arial" w:cs="Arial"/>
          <w:b/>
          <w:sz w:val="22"/>
          <w:szCs w:val="22"/>
        </w:rPr>
        <w:t>:</w:t>
      </w:r>
    </w:p>
    <w:p w14:paraId="11842092" w14:textId="696F63DA" w:rsidR="00FE6ACE" w:rsidRPr="000922A7" w:rsidRDefault="000922A7" w:rsidP="000922A7">
      <w:pPr>
        <w:tabs>
          <w:tab w:val="left" w:pos="993"/>
        </w:tabs>
        <w:ind w:left="1360"/>
        <w:rPr>
          <w:rFonts w:ascii="Arial" w:hAnsi="Arial" w:cs="Arial"/>
        </w:rPr>
      </w:pPr>
      <w:r w:rsidRPr="000922A7">
        <w:rPr>
          <w:rFonts w:ascii="Arial" w:hAnsi="Arial" w:cs="Arial"/>
          <w:sz w:val="22"/>
          <w:szCs w:val="22"/>
        </w:rPr>
        <w:t>i)</w:t>
      </w:r>
      <w:r>
        <w:rPr>
          <w:rFonts w:ascii="Arial" w:hAnsi="Arial" w:cs="Arial"/>
        </w:rPr>
        <w:t xml:space="preserve"> </w:t>
      </w:r>
      <w:r w:rsidR="00630537" w:rsidRPr="000922A7">
        <w:rPr>
          <w:rFonts w:ascii="Arial" w:hAnsi="Arial" w:cs="Arial"/>
        </w:rPr>
        <w:t xml:space="preserve">The minutes of the meeting held on </w:t>
      </w:r>
      <w:r w:rsidR="00884810">
        <w:rPr>
          <w:rFonts w:ascii="Arial" w:hAnsi="Arial" w:cs="Arial"/>
        </w:rPr>
        <w:t>9</w:t>
      </w:r>
      <w:r w:rsidR="00304FCB" w:rsidRPr="00103264">
        <w:rPr>
          <w:rFonts w:ascii="Arial" w:hAnsi="Arial" w:cs="Arial"/>
          <w:vertAlign w:val="superscript"/>
        </w:rPr>
        <w:t>th</w:t>
      </w:r>
      <w:r w:rsidR="00103264">
        <w:rPr>
          <w:rFonts w:ascii="Arial" w:hAnsi="Arial" w:cs="Arial"/>
        </w:rPr>
        <w:t xml:space="preserve"> </w:t>
      </w:r>
      <w:r w:rsidR="00884810">
        <w:rPr>
          <w:rFonts w:ascii="Arial" w:hAnsi="Arial" w:cs="Arial"/>
        </w:rPr>
        <w:t xml:space="preserve">June </w:t>
      </w:r>
      <w:r w:rsidR="00630537" w:rsidRPr="000922A7">
        <w:rPr>
          <w:rFonts w:ascii="Arial" w:hAnsi="Arial" w:cs="Arial"/>
        </w:rPr>
        <w:t>202</w:t>
      </w:r>
      <w:r w:rsidR="00A47D82" w:rsidRPr="000922A7">
        <w:rPr>
          <w:rFonts w:ascii="Arial" w:hAnsi="Arial" w:cs="Arial"/>
        </w:rPr>
        <w:t>5</w:t>
      </w:r>
      <w:r w:rsidR="00630537" w:rsidRPr="000922A7">
        <w:rPr>
          <w:rFonts w:ascii="Arial" w:hAnsi="Arial" w:cs="Arial"/>
        </w:rPr>
        <w:t xml:space="preserve"> (</w:t>
      </w:r>
      <w:r w:rsidR="00630537" w:rsidRPr="000922A7">
        <w:rPr>
          <w:rFonts w:ascii="Arial" w:hAnsi="Arial" w:cs="Arial"/>
          <w:i/>
          <w:iCs/>
        </w:rPr>
        <w:t>*copy previously circulated</w:t>
      </w:r>
      <w:r w:rsidR="00630537" w:rsidRPr="000922A7">
        <w:rPr>
          <w:rFonts w:ascii="Arial" w:hAnsi="Arial" w:cs="Arial"/>
        </w:rPr>
        <w:t>) were confirmed as a correct record and were approved</w:t>
      </w:r>
      <w:r w:rsidR="006920CF" w:rsidRPr="000922A7">
        <w:rPr>
          <w:rFonts w:ascii="Arial" w:hAnsi="Arial" w:cs="Arial"/>
        </w:rPr>
        <w:t>.</w:t>
      </w:r>
    </w:p>
    <w:p w14:paraId="368773B3" w14:textId="77777777" w:rsidR="001A6F66" w:rsidRDefault="001A6F66" w:rsidP="001A519D">
      <w:pPr>
        <w:ind w:left="1360"/>
        <w:rPr>
          <w:rFonts w:ascii="Arial" w:hAnsi="Arial" w:cs="Arial"/>
        </w:rPr>
      </w:pPr>
    </w:p>
    <w:p w14:paraId="1AA3B69F" w14:textId="386284A5" w:rsidR="001A519D" w:rsidRPr="001A519D" w:rsidRDefault="000922A7" w:rsidP="001A519D">
      <w:pPr>
        <w:ind w:left="1360"/>
        <w:rPr>
          <w:rFonts w:ascii="Arial" w:hAnsi="Arial" w:cs="Arial"/>
        </w:rPr>
      </w:pPr>
      <w:r w:rsidRPr="000922A7">
        <w:rPr>
          <w:rFonts w:ascii="Arial" w:hAnsi="Arial" w:cs="Arial"/>
        </w:rPr>
        <w:t xml:space="preserve">ii) </w:t>
      </w:r>
      <w:r w:rsidR="001A519D" w:rsidRPr="001A519D">
        <w:rPr>
          <w:rFonts w:ascii="Arial" w:hAnsi="Arial" w:cs="Arial"/>
        </w:rPr>
        <w:t>The following updates were provided:</w:t>
      </w:r>
    </w:p>
    <w:p w14:paraId="79FDF634" w14:textId="77777777" w:rsidR="001A6F66" w:rsidRDefault="001A6F66" w:rsidP="001A519D">
      <w:pPr>
        <w:ind w:left="1360"/>
        <w:rPr>
          <w:rFonts w:ascii="Arial" w:hAnsi="Arial" w:cs="Arial"/>
        </w:rPr>
      </w:pPr>
    </w:p>
    <w:p w14:paraId="755B462F" w14:textId="5A38A044" w:rsidR="001A519D" w:rsidRPr="001A519D" w:rsidRDefault="001A519D" w:rsidP="001A519D">
      <w:pPr>
        <w:ind w:left="1360"/>
        <w:rPr>
          <w:rFonts w:ascii="Arial" w:hAnsi="Arial" w:cs="Arial"/>
        </w:rPr>
      </w:pPr>
      <w:r>
        <w:rPr>
          <w:rFonts w:ascii="Arial" w:hAnsi="Arial" w:cs="Arial"/>
        </w:rPr>
        <w:t>PL.25/77</w:t>
      </w:r>
      <w:r w:rsidRPr="001A519D">
        <w:rPr>
          <w:rFonts w:ascii="Arial" w:hAnsi="Arial" w:cs="Arial"/>
        </w:rPr>
        <w:t xml:space="preserve"> – </w:t>
      </w:r>
      <w:r>
        <w:rPr>
          <w:rFonts w:ascii="Arial" w:hAnsi="Arial" w:cs="Arial"/>
        </w:rPr>
        <w:t xml:space="preserve">The Town Clerk </w:t>
      </w:r>
      <w:r w:rsidR="001A6F66">
        <w:rPr>
          <w:rFonts w:ascii="Arial" w:hAnsi="Arial" w:cs="Arial"/>
        </w:rPr>
        <w:t xml:space="preserve">previously </w:t>
      </w:r>
      <w:r>
        <w:rPr>
          <w:rFonts w:ascii="Arial" w:hAnsi="Arial" w:cs="Arial"/>
        </w:rPr>
        <w:t>circulated the decision notice for the Bovey Heath farm application (</w:t>
      </w:r>
      <w:r w:rsidRPr="001A519D">
        <w:rPr>
          <w:rFonts w:ascii="Arial" w:hAnsi="Arial" w:cs="Arial"/>
          <w:i/>
          <w:iCs/>
        </w:rPr>
        <w:t>*copy previously circulated</w:t>
      </w:r>
      <w:r>
        <w:rPr>
          <w:rFonts w:ascii="Arial" w:hAnsi="Arial" w:cs="Arial"/>
        </w:rPr>
        <w:t>).</w:t>
      </w:r>
    </w:p>
    <w:p w14:paraId="570B827E" w14:textId="77777777" w:rsidR="001A519D" w:rsidRDefault="001A519D" w:rsidP="001A519D">
      <w:pPr>
        <w:ind w:left="1360"/>
        <w:rPr>
          <w:rFonts w:ascii="Arial" w:hAnsi="Arial" w:cs="Arial"/>
        </w:rPr>
      </w:pPr>
    </w:p>
    <w:p w14:paraId="2DDE505C" w14:textId="77777777" w:rsidR="001A519D" w:rsidRDefault="001A519D" w:rsidP="001A519D">
      <w:pPr>
        <w:ind w:left="1360"/>
        <w:rPr>
          <w:rFonts w:ascii="Arial" w:hAnsi="Arial" w:cs="Arial"/>
        </w:rPr>
      </w:pPr>
      <w:r>
        <w:rPr>
          <w:rFonts w:ascii="Arial" w:hAnsi="Arial" w:cs="Arial"/>
        </w:rPr>
        <w:t>PL.25/77 – The overgrown hedge adjacent to Heathfield Close has been reported to DCC.</w:t>
      </w:r>
    </w:p>
    <w:p w14:paraId="3AE97627" w14:textId="77777777" w:rsidR="001A519D" w:rsidRDefault="001A519D" w:rsidP="001A519D">
      <w:pPr>
        <w:ind w:left="1360"/>
        <w:rPr>
          <w:rFonts w:ascii="Arial" w:hAnsi="Arial" w:cs="Arial"/>
        </w:rPr>
      </w:pPr>
    </w:p>
    <w:p w14:paraId="3433D325" w14:textId="3C75AA28" w:rsidR="000922A7" w:rsidRPr="000922A7" w:rsidRDefault="001A519D" w:rsidP="001A519D">
      <w:pPr>
        <w:ind w:left="1360"/>
        <w:rPr>
          <w:rFonts w:ascii="Arial" w:hAnsi="Arial" w:cs="Arial"/>
        </w:rPr>
      </w:pPr>
      <w:r>
        <w:rPr>
          <w:rFonts w:ascii="Arial" w:hAnsi="Arial" w:cs="Arial"/>
        </w:rPr>
        <w:t>PL.25/77 – A resolution has been reached in relation to the outstanding issues associated with finger post signage in the town</w:t>
      </w:r>
      <w:r w:rsidR="001A6F66">
        <w:rPr>
          <w:rFonts w:ascii="Arial" w:hAnsi="Arial" w:cs="Arial"/>
        </w:rPr>
        <w:t xml:space="preserve"> and will be actioned over coming weeks</w:t>
      </w:r>
      <w:r>
        <w:rPr>
          <w:rFonts w:ascii="Arial" w:hAnsi="Arial" w:cs="Arial"/>
        </w:rPr>
        <w:t>.</w:t>
      </w:r>
    </w:p>
    <w:p w14:paraId="6168CF6C" w14:textId="77777777" w:rsidR="006920CF" w:rsidRPr="00663814" w:rsidRDefault="006920CF" w:rsidP="006920CF">
      <w:pPr>
        <w:ind w:left="1360"/>
        <w:rPr>
          <w:rFonts w:ascii="Arial" w:hAnsi="Arial" w:cs="Arial"/>
          <w:b/>
        </w:rPr>
      </w:pPr>
    </w:p>
    <w:p w14:paraId="57E2E2F9" w14:textId="464AA6AB"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FB7E8B">
        <w:rPr>
          <w:rFonts w:ascii="Arial" w:hAnsi="Arial" w:cs="Arial"/>
          <w:b/>
          <w:sz w:val="22"/>
          <w:szCs w:val="22"/>
        </w:rPr>
        <w:t>5/</w:t>
      </w:r>
      <w:r w:rsidR="00884810">
        <w:rPr>
          <w:rFonts w:ascii="Arial" w:hAnsi="Arial" w:cs="Arial"/>
          <w:b/>
          <w:sz w:val="22"/>
          <w:szCs w:val="22"/>
        </w:rPr>
        <w:t>81</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31EA34E9" w14:textId="0914B86B" w:rsidR="006920CF"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r w:rsidR="001A519D">
        <w:rPr>
          <w:rFonts w:ascii="Arial" w:hAnsi="Arial" w:cs="Arial"/>
          <w:b/>
          <w:bCs/>
          <w:iCs/>
          <w:sz w:val="22"/>
          <w:szCs w:val="22"/>
        </w:rPr>
        <w:t xml:space="preserve">  </w:t>
      </w:r>
      <w:r w:rsidR="001A519D" w:rsidRPr="001A519D">
        <w:rPr>
          <w:rFonts w:ascii="Arial" w:hAnsi="Arial" w:cs="Arial"/>
          <w:iCs/>
          <w:sz w:val="22"/>
          <w:szCs w:val="22"/>
        </w:rPr>
        <w:t>Cllr Simmons advised of the impending heatwave which is about to start and how climate change is now becoming very real in the UK as well as other parts of the world.</w:t>
      </w:r>
    </w:p>
    <w:p w14:paraId="33834F93" w14:textId="77777777" w:rsidR="0039099C" w:rsidRPr="00352F60" w:rsidRDefault="0039099C" w:rsidP="00352F60">
      <w:pPr>
        <w:rPr>
          <w:rFonts w:ascii="Arial" w:hAnsi="Arial" w:cs="Arial"/>
          <w:b/>
          <w:bCs/>
          <w:iCs/>
          <w:sz w:val="22"/>
          <w:szCs w:val="22"/>
        </w:rPr>
      </w:pPr>
    </w:p>
    <w:p w14:paraId="20C0511C" w14:textId="1D43620B"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FB7E8B">
        <w:rPr>
          <w:rFonts w:ascii="Arial" w:hAnsi="Arial" w:cs="Arial"/>
          <w:b/>
          <w:bCs/>
          <w:iCs/>
          <w:sz w:val="22"/>
          <w:szCs w:val="22"/>
        </w:rPr>
        <w:t>5/</w:t>
      </w:r>
      <w:r w:rsidR="00884810">
        <w:rPr>
          <w:rFonts w:ascii="Arial" w:hAnsi="Arial" w:cs="Arial"/>
          <w:b/>
          <w:bCs/>
          <w:iCs/>
          <w:sz w:val="22"/>
          <w:szCs w:val="22"/>
        </w:rPr>
        <w:t>82</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216A9DD5" w14:textId="77777777" w:rsidR="00405D99" w:rsidRDefault="00405D99" w:rsidP="00405D99">
      <w:pPr>
        <w:rPr>
          <w:sz w:val="22"/>
          <w:szCs w:val="22"/>
        </w:rPr>
      </w:pPr>
      <w:r>
        <w:rPr>
          <w:sz w:val="22"/>
          <w:szCs w:val="22"/>
        </w:rPr>
        <w:tab/>
      </w:r>
      <w:r>
        <w:rPr>
          <w:sz w:val="22"/>
          <w:szCs w:val="22"/>
        </w:rPr>
        <w:tab/>
      </w:r>
    </w:p>
    <w:p w14:paraId="3D9221B2" w14:textId="4EE45ED5" w:rsidR="00304FCB" w:rsidRPr="00304FCB" w:rsidRDefault="00405D99" w:rsidP="00304FCB">
      <w:pPr>
        <w:rPr>
          <w:rFonts w:ascii="Arial" w:hAnsi="Arial" w:cs="Arial"/>
          <w:b/>
          <w:bCs/>
          <w:sz w:val="22"/>
          <w:szCs w:val="22"/>
          <w:u w:val="single"/>
        </w:rPr>
      </w:pPr>
      <w:r w:rsidRPr="00405D99">
        <w:rPr>
          <w:rFonts w:ascii="Arial" w:hAnsi="Arial" w:cs="Arial"/>
          <w:b/>
          <w:bCs/>
          <w:sz w:val="22"/>
          <w:szCs w:val="22"/>
        </w:rPr>
        <w:tab/>
      </w:r>
      <w:r w:rsidRPr="00405D99">
        <w:rPr>
          <w:rFonts w:ascii="Arial" w:hAnsi="Arial" w:cs="Arial"/>
          <w:b/>
          <w:bCs/>
          <w:sz w:val="22"/>
          <w:szCs w:val="22"/>
        </w:rPr>
        <w:tab/>
      </w:r>
      <w:r w:rsidR="00304FCB" w:rsidRPr="00304FCB">
        <w:rPr>
          <w:rFonts w:ascii="Arial" w:hAnsi="Arial" w:cs="Arial"/>
          <w:b/>
          <w:bCs/>
          <w:sz w:val="22"/>
          <w:szCs w:val="22"/>
          <w:u w:val="single"/>
        </w:rPr>
        <w:t>TDC Applications listed w/e 23.05.25</w:t>
      </w:r>
      <w:r w:rsidR="00884810">
        <w:rPr>
          <w:rFonts w:ascii="Arial" w:hAnsi="Arial" w:cs="Arial"/>
          <w:b/>
          <w:bCs/>
          <w:sz w:val="22"/>
          <w:szCs w:val="22"/>
          <w:u w:val="single"/>
        </w:rPr>
        <w:t xml:space="preserve"> (Deferred)</w:t>
      </w:r>
      <w:r w:rsidR="00304FCB" w:rsidRPr="00304FCB">
        <w:rPr>
          <w:rFonts w:ascii="Arial" w:hAnsi="Arial" w:cs="Arial"/>
          <w:b/>
          <w:bCs/>
          <w:sz w:val="22"/>
          <w:szCs w:val="22"/>
          <w:u w:val="single"/>
        </w:rPr>
        <w:t>:</w:t>
      </w:r>
    </w:p>
    <w:p w14:paraId="2A2379D7" w14:textId="77777777" w:rsidR="00304FCB" w:rsidRPr="00304FCB" w:rsidRDefault="00304FCB" w:rsidP="00304FCB">
      <w:pPr>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p>
    <w:p w14:paraId="38032690" w14:textId="44FBF9F9" w:rsidR="00304FCB" w:rsidRPr="00FD1673" w:rsidRDefault="00304FCB" w:rsidP="00FD1673">
      <w:pPr>
        <w:pStyle w:val="ListParagraph"/>
        <w:numPr>
          <w:ilvl w:val="0"/>
          <w:numId w:val="249"/>
        </w:numPr>
        <w:tabs>
          <w:tab w:val="left" w:pos="993"/>
        </w:tabs>
      </w:pPr>
      <w:r w:rsidRPr="00FD1673">
        <w:rPr>
          <w:rFonts w:ascii="Arial" w:hAnsi="Arial" w:cs="Arial"/>
          <w:b/>
          <w:bCs/>
        </w:rPr>
        <w:lastRenderedPageBreak/>
        <w:t>25/00841/FUL</w:t>
      </w:r>
      <w:r w:rsidRPr="00FD1673">
        <w:rPr>
          <w:rFonts w:ascii="Arial" w:hAnsi="Arial" w:cs="Arial"/>
        </w:rPr>
        <w:t xml:space="preserve"> Relocate the existing bin store to create a newly landscaped area with external steps and an accessible ramp, provide a new entrance canopy, enclose the existing archway entrance and roof lights to the northwest </w:t>
      </w:r>
      <w:proofErr w:type="gramStart"/>
      <w:r w:rsidRPr="00FD1673">
        <w:rPr>
          <w:rFonts w:ascii="Arial" w:hAnsi="Arial" w:cs="Arial"/>
        </w:rPr>
        <w:t>roof;</w:t>
      </w:r>
      <w:proofErr w:type="gramEnd"/>
      <w:r w:rsidRPr="00FD1673">
        <w:rPr>
          <w:rFonts w:ascii="Arial" w:hAnsi="Arial" w:cs="Arial"/>
        </w:rPr>
        <w:t xml:space="preserve"> Riverside Mill, Fore Street, Bovey Tracey</w:t>
      </w:r>
      <w:r w:rsidR="00FD1673" w:rsidRPr="00FD1673">
        <w:rPr>
          <w:rFonts w:ascii="Arial" w:hAnsi="Arial" w:cs="Arial"/>
        </w:rPr>
        <w:t>.</w:t>
      </w:r>
      <w:r w:rsidRPr="00FD1673">
        <w:t xml:space="preserve"> </w:t>
      </w:r>
    </w:p>
    <w:p w14:paraId="35F76960" w14:textId="77777777" w:rsidR="00304FCB" w:rsidRPr="00FD1673" w:rsidRDefault="00304FCB" w:rsidP="00304FCB">
      <w:pPr>
        <w:tabs>
          <w:tab w:val="left" w:pos="993"/>
        </w:tabs>
        <w:ind w:left="1350"/>
        <w:rPr>
          <w:rFonts w:ascii="Arial" w:hAnsi="Arial" w:cs="Arial"/>
          <w:sz w:val="22"/>
          <w:szCs w:val="22"/>
        </w:rPr>
      </w:pPr>
    </w:p>
    <w:p w14:paraId="5D70BE83" w14:textId="3A4B88B1" w:rsidR="00304FCB" w:rsidRPr="00FD1673" w:rsidRDefault="00304FCB" w:rsidP="00304FCB">
      <w:pPr>
        <w:tabs>
          <w:tab w:val="left" w:pos="993"/>
        </w:tabs>
        <w:ind w:left="1350"/>
        <w:rPr>
          <w:rFonts w:ascii="Arial" w:hAnsi="Arial" w:cs="Arial"/>
          <w:b/>
          <w:bCs/>
          <w:sz w:val="22"/>
          <w:szCs w:val="22"/>
        </w:rPr>
      </w:pPr>
      <w:r w:rsidRPr="00FD1673">
        <w:rPr>
          <w:rFonts w:ascii="Arial" w:hAnsi="Arial" w:cs="Arial"/>
          <w:b/>
          <w:bCs/>
          <w:sz w:val="22"/>
          <w:szCs w:val="22"/>
        </w:rPr>
        <w:t>Observations:</w:t>
      </w:r>
      <w:r w:rsidR="001A519D">
        <w:rPr>
          <w:rFonts w:ascii="Arial" w:hAnsi="Arial" w:cs="Arial"/>
          <w:b/>
          <w:bCs/>
          <w:sz w:val="22"/>
          <w:szCs w:val="22"/>
        </w:rPr>
        <w:t xml:space="preserve"> </w:t>
      </w:r>
      <w:r w:rsidR="001A519D" w:rsidRPr="001A519D">
        <w:rPr>
          <w:rFonts w:ascii="Arial" w:hAnsi="Arial" w:cs="Arial"/>
          <w:sz w:val="22"/>
          <w:szCs w:val="22"/>
        </w:rPr>
        <w:t xml:space="preserve">Following a lengthy discussion, members object to the application </w:t>
      </w:r>
      <w:proofErr w:type="gramStart"/>
      <w:r w:rsidR="001A519D" w:rsidRPr="001A519D">
        <w:rPr>
          <w:rFonts w:ascii="Arial" w:hAnsi="Arial" w:cs="Arial"/>
          <w:sz w:val="22"/>
          <w:szCs w:val="22"/>
        </w:rPr>
        <w:t>on the basis of</w:t>
      </w:r>
      <w:proofErr w:type="gramEnd"/>
      <w:r w:rsidR="001A519D" w:rsidRPr="001A519D">
        <w:rPr>
          <w:rFonts w:ascii="Arial" w:hAnsi="Arial" w:cs="Arial"/>
          <w:sz w:val="22"/>
          <w:szCs w:val="22"/>
        </w:rPr>
        <w:t xml:space="preserve"> </w:t>
      </w:r>
      <w:r w:rsidR="001A519D">
        <w:rPr>
          <w:rFonts w:ascii="Arial" w:hAnsi="Arial" w:cs="Arial"/>
          <w:sz w:val="22"/>
          <w:szCs w:val="22"/>
        </w:rPr>
        <w:t xml:space="preserve">concerns </w:t>
      </w:r>
      <w:r w:rsidR="001A519D" w:rsidRPr="001A519D">
        <w:rPr>
          <w:rFonts w:ascii="Arial" w:hAnsi="Arial" w:cs="Arial"/>
          <w:sz w:val="22"/>
          <w:szCs w:val="22"/>
        </w:rPr>
        <w:t>around access</w:t>
      </w:r>
      <w:r w:rsidR="001A519D">
        <w:rPr>
          <w:rFonts w:ascii="Arial" w:hAnsi="Arial" w:cs="Arial"/>
          <w:sz w:val="22"/>
          <w:szCs w:val="22"/>
        </w:rPr>
        <w:t xml:space="preserve"> arrangements</w:t>
      </w:r>
      <w:r w:rsidR="001A519D" w:rsidRPr="001A519D">
        <w:rPr>
          <w:rFonts w:ascii="Arial" w:hAnsi="Arial" w:cs="Arial"/>
          <w:sz w:val="22"/>
          <w:szCs w:val="22"/>
        </w:rPr>
        <w:t>.</w:t>
      </w:r>
    </w:p>
    <w:p w14:paraId="2EB1DB53" w14:textId="77777777" w:rsidR="00103264" w:rsidRPr="00304FCB" w:rsidRDefault="00103264" w:rsidP="00304FCB">
      <w:pPr>
        <w:tabs>
          <w:tab w:val="left" w:pos="993"/>
        </w:tabs>
        <w:rPr>
          <w:rFonts w:ascii="Arial" w:hAnsi="Arial" w:cs="Arial"/>
          <w:sz w:val="22"/>
          <w:szCs w:val="22"/>
          <w:highlight w:val="yellow"/>
        </w:rPr>
      </w:pPr>
    </w:p>
    <w:p w14:paraId="0ED7FEDC" w14:textId="2553785C" w:rsidR="00304FCB" w:rsidRPr="00FD1673" w:rsidRDefault="00304FCB" w:rsidP="00FD1673">
      <w:pPr>
        <w:pStyle w:val="ListParagraph"/>
        <w:numPr>
          <w:ilvl w:val="0"/>
          <w:numId w:val="249"/>
        </w:numPr>
        <w:tabs>
          <w:tab w:val="left" w:pos="993"/>
        </w:tabs>
        <w:rPr>
          <w:rFonts w:ascii="Arial" w:hAnsi="Arial" w:cs="Arial"/>
        </w:rPr>
      </w:pPr>
      <w:r w:rsidRPr="00FD1673">
        <w:rPr>
          <w:rFonts w:ascii="Arial" w:hAnsi="Arial" w:cs="Arial"/>
          <w:b/>
          <w:bCs/>
        </w:rPr>
        <w:t>25/00842/LBC</w:t>
      </w:r>
      <w:r w:rsidRPr="00FD1673">
        <w:rPr>
          <w:rFonts w:ascii="Arial" w:hAnsi="Arial" w:cs="Arial"/>
        </w:rPr>
        <w:t xml:space="preserve"> Relocate the existing bin store to create a newly landscaped area with external steps and an accessible ramp, provide a new entrance canopy, enclose the existing archway entrance and roof lights to the northwest </w:t>
      </w:r>
      <w:proofErr w:type="gramStart"/>
      <w:r w:rsidRPr="00FD1673">
        <w:rPr>
          <w:rFonts w:ascii="Arial" w:hAnsi="Arial" w:cs="Arial"/>
        </w:rPr>
        <w:t>roof;</w:t>
      </w:r>
      <w:proofErr w:type="gramEnd"/>
      <w:r w:rsidRPr="00FD1673">
        <w:rPr>
          <w:rFonts w:ascii="Arial" w:hAnsi="Arial" w:cs="Arial"/>
        </w:rPr>
        <w:t xml:space="preserve"> Riverside Mill, Fore Street, Bovey Tracey</w:t>
      </w:r>
      <w:r w:rsidR="00FD1673" w:rsidRPr="00FD1673">
        <w:rPr>
          <w:rFonts w:ascii="Arial" w:hAnsi="Arial" w:cs="Arial"/>
        </w:rPr>
        <w:t>.</w:t>
      </w:r>
      <w:r w:rsidRPr="00FD1673">
        <w:rPr>
          <w:rFonts w:ascii="Arial" w:hAnsi="Arial" w:cs="Arial"/>
        </w:rPr>
        <w:t xml:space="preserve"> </w:t>
      </w:r>
    </w:p>
    <w:p w14:paraId="69BC615A" w14:textId="77777777" w:rsidR="00304FCB" w:rsidRDefault="00304FCB" w:rsidP="00304FCB">
      <w:pPr>
        <w:tabs>
          <w:tab w:val="left" w:pos="993"/>
        </w:tabs>
        <w:ind w:left="1350"/>
        <w:rPr>
          <w:rFonts w:ascii="Arial" w:hAnsi="Arial" w:cs="Arial"/>
          <w:sz w:val="22"/>
          <w:szCs w:val="22"/>
        </w:rPr>
      </w:pPr>
    </w:p>
    <w:p w14:paraId="58400F4C" w14:textId="77973066" w:rsidR="00304FCB" w:rsidRPr="00304FCB" w:rsidRDefault="00304FCB" w:rsidP="00304FCB">
      <w:pPr>
        <w:tabs>
          <w:tab w:val="left" w:pos="993"/>
        </w:tabs>
        <w:ind w:left="1350"/>
        <w:rPr>
          <w:rFonts w:ascii="Arial" w:hAnsi="Arial" w:cs="Arial"/>
          <w:sz w:val="22"/>
          <w:szCs w:val="22"/>
        </w:rPr>
      </w:pPr>
      <w:r w:rsidRPr="00F17D31">
        <w:rPr>
          <w:rFonts w:ascii="Arial" w:hAnsi="Arial" w:cs="Arial"/>
          <w:b/>
          <w:bCs/>
          <w:sz w:val="22"/>
          <w:szCs w:val="22"/>
        </w:rPr>
        <w:t>Observations:</w:t>
      </w:r>
      <w:r w:rsidR="00F17D31">
        <w:rPr>
          <w:rFonts w:ascii="Arial" w:hAnsi="Arial" w:cs="Arial"/>
          <w:sz w:val="22"/>
          <w:szCs w:val="22"/>
        </w:rPr>
        <w:t xml:space="preserve"> </w:t>
      </w:r>
      <w:r w:rsidR="001A519D" w:rsidRPr="001A519D">
        <w:rPr>
          <w:rFonts w:ascii="Arial" w:hAnsi="Arial" w:cs="Arial"/>
          <w:sz w:val="22"/>
          <w:szCs w:val="22"/>
        </w:rPr>
        <w:t xml:space="preserve">Following a lengthy discussion, members object to the application </w:t>
      </w:r>
      <w:proofErr w:type="gramStart"/>
      <w:r w:rsidR="001A519D" w:rsidRPr="001A519D">
        <w:rPr>
          <w:rFonts w:ascii="Arial" w:hAnsi="Arial" w:cs="Arial"/>
          <w:sz w:val="22"/>
          <w:szCs w:val="22"/>
        </w:rPr>
        <w:t>on the basis of</w:t>
      </w:r>
      <w:proofErr w:type="gramEnd"/>
      <w:r w:rsidR="001A519D" w:rsidRPr="001A519D">
        <w:rPr>
          <w:rFonts w:ascii="Arial" w:hAnsi="Arial" w:cs="Arial"/>
          <w:sz w:val="22"/>
          <w:szCs w:val="22"/>
        </w:rPr>
        <w:t xml:space="preserve"> concerns around access arrangements.</w:t>
      </w:r>
    </w:p>
    <w:p w14:paraId="0F58F812" w14:textId="77777777" w:rsidR="00304FCB" w:rsidRPr="00304FCB" w:rsidRDefault="00304FCB" w:rsidP="00304FCB">
      <w:pPr>
        <w:tabs>
          <w:tab w:val="left" w:pos="993"/>
        </w:tabs>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p>
    <w:p w14:paraId="63317C37" w14:textId="20E0F04C" w:rsidR="00304FCB" w:rsidRPr="00304FCB" w:rsidRDefault="00304FCB" w:rsidP="00304FCB">
      <w:pPr>
        <w:tabs>
          <w:tab w:val="left" w:pos="993"/>
        </w:tabs>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r w:rsidRPr="00304FCB">
        <w:rPr>
          <w:rFonts w:ascii="Arial" w:hAnsi="Arial" w:cs="Arial"/>
          <w:b/>
          <w:bCs/>
          <w:sz w:val="22"/>
          <w:szCs w:val="22"/>
          <w:u w:val="single"/>
        </w:rPr>
        <w:t xml:space="preserve">DNPA Applications listed w/c </w:t>
      </w:r>
      <w:r w:rsidR="00884810">
        <w:rPr>
          <w:rFonts w:ascii="Arial" w:hAnsi="Arial" w:cs="Arial"/>
          <w:b/>
          <w:bCs/>
          <w:sz w:val="22"/>
          <w:szCs w:val="22"/>
          <w:u w:val="single"/>
        </w:rPr>
        <w:t>26</w:t>
      </w:r>
      <w:r w:rsidRPr="00304FCB">
        <w:rPr>
          <w:rFonts w:ascii="Arial" w:hAnsi="Arial" w:cs="Arial"/>
          <w:b/>
          <w:bCs/>
          <w:sz w:val="22"/>
          <w:szCs w:val="22"/>
          <w:u w:val="single"/>
        </w:rPr>
        <w:t>.05.25</w:t>
      </w:r>
      <w:r w:rsidRPr="00304FCB">
        <w:rPr>
          <w:rFonts w:ascii="Arial" w:hAnsi="Arial" w:cs="Arial"/>
          <w:b/>
          <w:bCs/>
          <w:sz w:val="22"/>
          <w:szCs w:val="22"/>
        </w:rPr>
        <w:t xml:space="preserve">: </w:t>
      </w:r>
    </w:p>
    <w:p w14:paraId="7C77343A" w14:textId="77777777" w:rsidR="00304FCB" w:rsidRPr="00884810" w:rsidRDefault="00304FCB" w:rsidP="00304FCB">
      <w:pPr>
        <w:tabs>
          <w:tab w:val="left" w:pos="993"/>
        </w:tabs>
        <w:rPr>
          <w:rFonts w:ascii="Arial" w:hAnsi="Arial" w:cs="Arial"/>
          <w:sz w:val="22"/>
          <w:szCs w:val="22"/>
        </w:rPr>
      </w:pPr>
      <w:r w:rsidRPr="00304FCB">
        <w:rPr>
          <w:rFonts w:ascii="Arial" w:hAnsi="Arial" w:cs="Arial"/>
          <w:b/>
          <w:bCs/>
          <w:sz w:val="22"/>
          <w:szCs w:val="22"/>
        </w:rPr>
        <w:tab/>
      </w:r>
      <w:r w:rsidRPr="00304FCB">
        <w:rPr>
          <w:rFonts w:ascii="Arial" w:hAnsi="Arial" w:cs="Arial"/>
          <w:b/>
          <w:bCs/>
          <w:sz w:val="22"/>
          <w:szCs w:val="22"/>
        </w:rPr>
        <w:tab/>
      </w:r>
      <w:r w:rsidRPr="00884810">
        <w:rPr>
          <w:rFonts w:ascii="Arial" w:hAnsi="Arial" w:cs="Arial"/>
          <w:sz w:val="22"/>
          <w:szCs w:val="22"/>
        </w:rPr>
        <w:t>None.</w:t>
      </w:r>
    </w:p>
    <w:p w14:paraId="041B84A4" w14:textId="77777777" w:rsidR="00304FCB" w:rsidRPr="00304FCB" w:rsidRDefault="00304FCB" w:rsidP="00304FCB">
      <w:pPr>
        <w:tabs>
          <w:tab w:val="left" w:pos="993"/>
        </w:tabs>
        <w:rPr>
          <w:rFonts w:ascii="Arial" w:hAnsi="Arial" w:cs="Arial"/>
          <w:b/>
          <w:bCs/>
          <w:sz w:val="22"/>
          <w:szCs w:val="22"/>
        </w:rPr>
      </w:pPr>
    </w:p>
    <w:p w14:paraId="2EBC4CE3" w14:textId="77777777" w:rsidR="00304FCB" w:rsidRDefault="00304FCB" w:rsidP="00304FCB">
      <w:pPr>
        <w:tabs>
          <w:tab w:val="left" w:pos="993"/>
        </w:tabs>
        <w:rPr>
          <w:rFonts w:ascii="Arial" w:hAnsi="Arial" w:cs="Arial"/>
          <w:b/>
          <w:bCs/>
          <w:sz w:val="22"/>
          <w:szCs w:val="22"/>
        </w:rPr>
      </w:pPr>
      <w:r w:rsidRPr="00304FCB">
        <w:rPr>
          <w:rFonts w:ascii="Arial" w:hAnsi="Arial" w:cs="Arial"/>
          <w:b/>
          <w:bCs/>
          <w:sz w:val="22"/>
          <w:szCs w:val="22"/>
        </w:rPr>
        <w:tab/>
      </w:r>
      <w:r w:rsidRPr="00304FCB">
        <w:rPr>
          <w:rFonts w:ascii="Arial" w:hAnsi="Arial" w:cs="Arial"/>
          <w:b/>
          <w:bCs/>
          <w:sz w:val="22"/>
          <w:szCs w:val="22"/>
        </w:rPr>
        <w:tab/>
      </w:r>
      <w:r w:rsidRPr="00304FCB">
        <w:rPr>
          <w:rFonts w:ascii="Arial" w:hAnsi="Arial" w:cs="Arial"/>
          <w:b/>
          <w:bCs/>
          <w:sz w:val="22"/>
          <w:szCs w:val="22"/>
          <w:u w:val="single"/>
        </w:rPr>
        <w:t>TDC Applications listed w/e 30.05.25</w:t>
      </w:r>
      <w:r w:rsidRPr="00304FCB">
        <w:rPr>
          <w:rFonts w:ascii="Arial" w:hAnsi="Arial" w:cs="Arial"/>
          <w:b/>
          <w:bCs/>
          <w:sz w:val="22"/>
          <w:szCs w:val="22"/>
        </w:rPr>
        <w:t>:</w:t>
      </w:r>
    </w:p>
    <w:p w14:paraId="79D893B6" w14:textId="1BD6B77E" w:rsidR="00884810" w:rsidRDefault="00884810" w:rsidP="00304FCB">
      <w:pPr>
        <w:tabs>
          <w:tab w:val="left" w:pos="993"/>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t>None.</w:t>
      </w:r>
    </w:p>
    <w:p w14:paraId="29512109" w14:textId="77777777" w:rsidR="00884810" w:rsidRDefault="00884810" w:rsidP="00304FCB">
      <w:pPr>
        <w:tabs>
          <w:tab w:val="left" w:pos="993"/>
        </w:tabs>
        <w:rPr>
          <w:rFonts w:ascii="Arial" w:hAnsi="Arial" w:cs="Arial"/>
          <w:b/>
          <w:bCs/>
          <w:sz w:val="22"/>
          <w:szCs w:val="22"/>
        </w:rPr>
      </w:pPr>
    </w:p>
    <w:p w14:paraId="697F2561" w14:textId="77777777" w:rsidR="00884810" w:rsidRPr="004576E4" w:rsidRDefault="00884810" w:rsidP="00884810">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4576E4">
        <w:rPr>
          <w:rFonts w:ascii="Arial" w:hAnsi="Arial" w:cs="Arial"/>
          <w:b/>
          <w:bCs/>
          <w:sz w:val="22"/>
          <w:szCs w:val="22"/>
          <w:u w:val="single"/>
        </w:rPr>
        <w:t>TDC Applications listed w/e 06.06.25</w:t>
      </w:r>
      <w:r w:rsidRPr="004576E4">
        <w:rPr>
          <w:rFonts w:ascii="Arial" w:hAnsi="Arial" w:cs="Arial"/>
          <w:b/>
          <w:bCs/>
          <w:sz w:val="22"/>
          <w:szCs w:val="22"/>
        </w:rPr>
        <w:t>:</w:t>
      </w:r>
    </w:p>
    <w:p w14:paraId="4DC9F1AC" w14:textId="2FC6FE75" w:rsidR="00884810" w:rsidRPr="004576E4" w:rsidRDefault="00884810" w:rsidP="00884810">
      <w:pPr>
        <w:tabs>
          <w:tab w:val="left" w:pos="993"/>
        </w:tabs>
        <w:rPr>
          <w:rFonts w:ascii="Arial" w:hAnsi="Arial" w:cs="Arial"/>
          <w:sz w:val="22"/>
          <w:szCs w:val="22"/>
        </w:rPr>
      </w:pPr>
      <w:r w:rsidRPr="004576E4">
        <w:rPr>
          <w:rFonts w:ascii="Arial" w:hAnsi="Arial" w:cs="Arial"/>
          <w:b/>
          <w:bCs/>
          <w:sz w:val="22"/>
          <w:szCs w:val="22"/>
        </w:rPr>
        <w:tab/>
      </w:r>
      <w:r>
        <w:rPr>
          <w:rFonts w:ascii="Arial" w:hAnsi="Arial" w:cs="Arial"/>
          <w:b/>
          <w:bCs/>
          <w:sz w:val="22"/>
          <w:szCs w:val="22"/>
        </w:rPr>
        <w:t>c)</w:t>
      </w:r>
      <w:r>
        <w:rPr>
          <w:rFonts w:ascii="Arial" w:hAnsi="Arial" w:cs="Arial"/>
          <w:b/>
          <w:bCs/>
          <w:sz w:val="22"/>
          <w:szCs w:val="22"/>
        </w:rPr>
        <w:tab/>
      </w:r>
      <w:r w:rsidRPr="004576E4">
        <w:rPr>
          <w:rFonts w:ascii="Arial" w:hAnsi="Arial" w:cs="Arial"/>
          <w:b/>
          <w:bCs/>
          <w:sz w:val="22"/>
          <w:szCs w:val="22"/>
        </w:rPr>
        <w:t>25/00862/HOU</w:t>
      </w:r>
      <w:r w:rsidRPr="004576E4">
        <w:rPr>
          <w:rFonts w:ascii="Arial" w:hAnsi="Arial" w:cs="Arial"/>
          <w:sz w:val="22"/>
          <w:szCs w:val="22"/>
        </w:rPr>
        <w:t xml:space="preserve"> Erection of rear sun lounge; 12 Ferguson Avenue, Bovey Tracey</w:t>
      </w:r>
      <w:r>
        <w:rPr>
          <w:rFonts w:ascii="Arial" w:hAnsi="Arial" w:cs="Arial"/>
          <w:sz w:val="22"/>
          <w:szCs w:val="22"/>
        </w:rPr>
        <w:t>.</w:t>
      </w:r>
    </w:p>
    <w:p w14:paraId="31D39E49" w14:textId="77777777" w:rsidR="00884810" w:rsidRDefault="00884810" w:rsidP="00884810">
      <w:r>
        <w:tab/>
      </w:r>
      <w:r>
        <w:tab/>
      </w:r>
    </w:p>
    <w:p w14:paraId="574941DA" w14:textId="3A9B3DC0" w:rsidR="00884810" w:rsidRPr="001A519D" w:rsidRDefault="00884810" w:rsidP="00884810">
      <w:pPr>
        <w:rPr>
          <w:rFonts w:ascii="Arial" w:hAnsi="Arial" w:cs="Arial"/>
          <w:sz w:val="22"/>
          <w:szCs w:val="22"/>
        </w:rPr>
      </w:pPr>
      <w:r>
        <w:rPr>
          <w:rFonts w:ascii="Arial" w:hAnsi="Arial" w:cs="Arial"/>
          <w:sz w:val="22"/>
          <w:szCs w:val="22"/>
        </w:rPr>
        <w:tab/>
      </w:r>
      <w:r>
        <w:rPr>
          <w:rFonts w:ascii="Arial" w:hAnsi="Arial" w:cs="Arial"/>
          <w:sz w:val="22"/>
          <w:szCs w:val="22"/>
        </w:rPr>
        <w:tab/>
      </w:r>
      <w:r w:rsidRPr="00884810">
        <w:rPr>
          <w:rFonts w:ascii="Arial" w:hAnsi="Arial" w:cs="Arial"/>
          <w:b/>
          <w:bCs/>
          <w:sz w:val="22"/>
          <w:szCs w:val="22"/>
        </w:rPr>
        <w:t>Observations:</w:t>
      </w:r>
      <w:r w:rsidR="001A519D">
        <w:rPr>
          <w:rFonts w:ascii="Arial" w:hAnsi="Arial" w:cs="Arial"/>
          <w:b/>
          <w:bCs/>
          <w:sz w:val="22"/>
          <w:szCs w:val="22"/>
        </w:rPr>
        <w:t xml:space="preserve"> </w:t>
      </w:r>
      <w:r w:rsidR="001A519D" w:rsidRPr="001A519D">
        <w:rPr>
          <w:rFonts w:ascii="Arial" w:hAnsi="Arial" w:cs="Arial"/>
          <w:sz w:val="22"/>
          <w:szCs w:val="22"/>
        </w:rPr>
        <w:t>No objection.</w:t>
      </w:r>
    </w:p>
    <w:p w14:paraId="30703764" w14:textId="77777777" w:rsidR="00884810" w:rsidRDefault="00884810" w:rsidP="00884810">
      <w:pPr>
        <w:rPr>
          <w:rFonts w:ascii="Arial" w:hAnsi="Arial" w:cs="Arial"/>
          <w:sz w:val="22"/>
          <w:szCs w:val="22"/>
        </w:rPr>
      </w:pPr>
      <w:r>
        <w:rPr>
          <w:rFonts w:ascii="Arial" w:hAnsi="Arial" w:cs="Arial"/>
          <w:sz w:val="22"/>
          <w:szCs w:val="22"/>
        </w:rPr>
        <w:tab/>
      </w:r>
      <w:r>
        <w:rPr>
          <w:rFonts w:ascii="Arial" w:hAnsi="Arial" w:cs="Arial"/>
          <w:sz w:val="22"/>
          <w:szCs w:val="22"/>
        </w:rPr>
        <w:tab/>
      </w:r>
    </w:p>
    <w:p w14:paraId="5C09C015" w14:textId="77777777" w:rsidR="00884810" w:rsidRDefault="00884810" w:rsidP="00884810">
      <w:pPr>
        <w:ind w:left="680" w:firstLine="680"/>
        <w:rPr>
          <w:rFonts w:ascii="Arial" w:hAnsi="Arial" w:cs="Arial"/>
          <w:b/>
          <w:bCs/>
          <w:sz w:val="22"/>
          <w:szCs w:val="22"/>
          <w:u w:val="single"/>
        </w:rPr>
      </w:pPr>
      <w:r>
        <w:rPr>
          <w:rFonts w:ascii="Arial" w:hAnsi="Arial" w:cs="Arial"/>
          <w:b/>
          <w:bCs/>
          <w:sz w:val="22"/>
          <w:szCs w:val="22"/>
          <w:u w:val="single"/>
        </w:rPr>
        <w:t>DNPA Applications listed w/c 09.06.25:</w:t>
      </w:r>
    </w:p>
    <w:p w14:paraId="7D1ACDC7" w14:textId="77777777" w:rsidR="00884810" w:rsidRPr="00544974" w:rsidRDefault="00884810" w:rsidP="00884810">
      <w:pPr>
        <w:ind w:left="680" w:firstLine="680"/>
        <w:rPr>
          <w:rFonts w:ascii="Arial" w:hAnsi="Arial" w:cs="Arial"/>
          <w:sz w:val="22"/>
          <w:szCs w:val="22"/>
        </w:rPr>
      </w:pPr>
      <w:r w:rsidRPr="00544974">
        <w:rPr>
          <w:rFonts w:ascii="Arial" w:hAnsi="Arial" w:cs="Arial"/>
          <w:sz w:val="22"/>
          <w:szCs w:val="22"/>
        </w:rPr>
        <w:t>None.</w:t>
      </w:r>
    </w:p>
    <w:p w14:paraId="08553791" w14:textId="77777777" w:rsidR="00884810" w:rsidRDefault="00884810" w:rsidP="00884810">
      <w:pPr>
        <w:ind w:left="680" w:firstLine="680"/>
        <w:rPr>
          <w:rFonts w:ascii="Arial" w:hAnsi="Arial" w:cs="Arial"/>
          <w:b/>
          <w:bCs/>
          <w:sz w:val="22"/>
          <w:szCs w:val="22"/>
          <w:u w:val="single"/>
        </w:rPr>
      </w:pPr>
    </w:p>
    <w:p w14:paraId="48417B49" w14:textId="77777777" w:rsidR="00884810" w:rsidRDefault="00884810" w:rsidP="00884810">
      <w:pPr>
        <w:ind w:left="680" w:firstLine="680"/>
        <w:rPr>
          <w:rFonts w:ascii="Arial" w:hAnsi="Arial" w:cs="Arial"/>
          <w:b/>
          <w:bCs/>
          <w:sz w:val="22"/>
          <w:szCs w:val="22"/>
          <w:u w:val="single"/>
        </w:rPr>
      </w:pPr>
      <w:r w:rsidRPr="00F76F7E">
        <w:rPr>
          <w:rFonts w:ascii="Arial" w:hAnsi="Arial" w:cs="Arial"/>
          <w:b/>
          <w:bCs/>
          <w:sz w:val="22"/>
          <w:szCs w:val="22"/>
          <w:u w:val="single"/>
        </w:rPr>
        <w:t xml:space="preserve">TDC Applications listed w/e </w:t>
      </w:r>
      <w:r>
        <w:rPr>
          <w:rFonts w:ascii="Arial" w:hAnsi="Arial" w:cs="Arial"/>
          <w:b/>
          <w:bCs/>
          <w:sz w:val="22"/>
          <w:szCs w:val="22"/>
          <w:u w:val="single"/>
        </w:rPr>
        <w:t>1</w:t>
      </w:r>
      <w:r w:rsidRPr="00F76F7E">
        <w:rPr>
          <w:rFonts w:ascii="Arial" w:hAnsi="Arial" w:cs="Arial"/>
          <w:b/>
          <w:bCs/>
          <w:sz w:val="22"/>
          <w:szCs w:val="22"/>
          <w:u w:val="single"/>
        </w:rPr>
        <w:t>3.0</w:t>
      </w:r>
      <w:r>
        <w:rPr>
          <w:rFonts w:ascii="Arial" w:hAnsi="Arial" w:cs="Arial"/>
          <w:b/>
          <w:bCs/>
          <w:sz w:val="22"/>
          <w:szCs w:val="22"/>
          <w:u w:val="single"/>
        </w:rPr>
        <w:t>6</w:t>
      </w:r>
      <w:r w:rsidRPr="00F76F7E">
        <w:rPr>
          <w:rFonts w:ascii="Arial" w:hAnsi="Arial" w:cs="Arial"/>
          <w:b/>
          <w:bCs/>
          <w:sz w:val="22"/>
          <w:szCs w:val="22"/>
          <w:u w:val="single"/>
        </w:rPr>
        <w:t>.25:</w:t>
      </w:r>
    </w:p>
    <w:p w14:paraId="13236F8C" w14:textId="77777777" w:rsidR="00884810" w:rsidRDefault="00884810" w:rsidP="00884810">
      <w:pPr>
        <w:rPr>
          <w:rFonts w:ascii="Arial" w:hAnsi="Arial" w:cs="Arial"/>
          <w:sz w:val="22"/>
          <w:szCs w:val="22"/>
        </w:rPr>
      </w:pPr>
      <w:r w:rsidRPr="004576E4">
        <w:rPr>
          <w:rFonts w:ascii="Arial" w:hAnsi="Arial" w:cs="Arial"/>
          <w:sz w:val="22"/>
          <w:szCs w:val="22"/>
        </w:rPr>
        <w:tab/>
      </w:r>
      <w:r w:rsidRPr="004576E4">
        <w:rPr>
          <w:rFonts w:ascii="Arial" w:hAnsi="Arial" w:cs="Arial"/>
          <w:sz w:val="22"/>
          <w:szCs w:val="22"/>
        </w:rPr>
        <w:tab/>
        <w:t>None.</w:t>
      </w:r>
    </w:p>
    <w:p w14:paraId="517B0109" w14:textId="77777777" w:rsidR="00884810" w:rsidRDefault="00884810" w:rsidP="00884810">
      <w:pPr>
        <w:rPr>
          <w:rFonts w:ascii="Arial" w:hAnsi="Arial" w:cs="Arial"/>
          <w:sz w:val="22"/>
          <w:szCs w:val="22"/>
        </w:rPr>
      </w:pPr>
    </w:p>
    <w:p w14:paraId="76E3926E" w14:textId="77777777" w:rsidR="00884810" w:rsidRPr="00045A59" w:rsidRDefault="00884810" w:rsidP="00884810">
      <w:pPr>
        <w:rPr>
          <w:rFonts w:ascii="Arial" w:hAnsi="Arial" w:cs="Arial"/>
          <w:b/>
          <w:bCs/>
          <w:sz w:val="22"/>
          <w:szCs w:val="22"/>
        </w:rPr>
      </w:pPr>
      <w:r>
        <w:rPr>
          <w:rFonts w:ascii="Arial" w:hAnsi="Arial" w:cs="Arial"/>
          <w:sz w:val="22"/>
          <w:szCs w:val="22"/>
        </w:rPr>
        <w:tab/>
      </w:r>
      <w:r>
        <w:rPr>
          <w:rFonts w:ascii="Arial" w:hAnsi="Arial" w:cs="Arial"/>
          <w:sz w:val="22"/>
          <w:szCs w:val="22"/>
        </w:rPr>
        <w:tab/>
      </w:r>
      <w:r w:rsidRPr="00045A59">
        <w:rPr>
          <w:rFonts w:ascii="Arial" w:hAnsi="Arial" w:cs="Arial"/>
          <w:b/>
          <w:bCs/>
          <w:sz w:val="22"/>
          <w:szCs w:val="22"/>
          <w:u w:val="single"/>
        </w:rPr>
        <w:t>DNPA Applications listed w/c 16.06.25</w:t>
      </w:r>
      <w:r w:rsidRPr="00045A59">
        <w:rPr>
          <w:rFonts w:ascii="Arial" w:hAnsi="Arial" w:cs="Arial"/>
          <w:b/>
          <w:bCs/>
          <w:sz w:val="22"/>
          <w:szCs w:val="22"/>
        </w:rPr>
        <w:t>:</w:t>
      </w:r>
    </w:p>
    <w:p w14:paraId="13756FD6" w14:textId="77777777" w:rsidR="00884810" w:rsidRDefault="00884810" w:rsidP="00884810">
      <w:pPr>
        <w:rPr>
          <w:rFonts w:ascii="Arial" w:hAnsi="Arial" w:cs="Arial"/>
          <w:sz w:val="22"/>
          <w:szCs w:val="22"/>
        </w:rPr>
      </w:pPr>
      <w:r>
        <w:rPr>
          <w:rFonts w:ascii="Arial" w:hAnsi="Arial" w:cs="Arial"/>
          <w:sz w:val="22"/>
          <w:szCs w:val="22"/>
        </w:rPr>
        <w:tab/>
      </w:r>
      <w:r>
        <w:rPr>
          <w:rFonts w:ascii="Arial" w:hAnsi="Arial" w:cs="Arial"/>
          <w:sz w:val="22"/>
          <w:szCs w:val="22"/>
        </w:rPr>
        <w:tab/>
        <w:t>None.</w:t>
      </w:r>
    </w:p>
    <w:p w14:paraId="1B50318C" w14:textId="77777777" w:rsidR="00884810" w:rsidRDefault="00884810" w:rsidP="00884810">
      <w:pPr>
        <w:rPr>
          <w:rFonts w:ascii="Arial" w:hAnsi="Arial" w:cs="Arial"/>
          <w:sz w:val="22"/>
          <w:szCs w:val="22"/>
        </w:rPr>
      </w:pPr>
    </w:p>
    <w:p w14:paraId="6E89824D" w14:textId="77777777" w:rsidR="00884810" w:rsidRPr="005A72FC" w:rsidRDefault="00884810" w:rsidP="00884810">
      <w:pPr>
        <w:rPr>
          <w:rFonts w:ascii="Arial" w:hAnsi="Arial" w:cs="Arial"/>
          <w:b/>
          <w:bCs/>
          <w:sz w:val="22"/>
          <w:szCs w:val="22"/>
        </w:rPr>
      </w:pPr>
      <w:r>
        <w:rPr>
          <w:rFonts w:ascii="Arial" w:hAnsi="Arial" w:cs="Arial"/>
          <w:sz w:val="22"/>
          <w:szCs w:val="22"/>
        </w:rPr>
        <w:tab/>
      </w:r>
      <w:r>
        <w:rPr>
          <w:rFonts w:ascii="Arial" w:hAnsi="Arial" w:cs="Arial"/>
          <w:sz w:val="22"/>
          <w:szCs w:val="22"/>
        </w:rPr>
        <w:tab/>
      </w:r>
      <w:r w:rsidRPr="005A72FC">
        <w:rPr>
          <w:rFonts w:ascii="Arial" w:hAnsi="Arial" w:cs="Arial"/>
          <w:b/>
          <w:bCs/>
          <w:sz w:val="22"/>
          <w:szCs w:val="22"/>
          <w:u w:val="single"/>
        </w:rPr>
        <w:t>TDC Applications listed w/e 20.06.25</w:t>
      </w:r>
      <w:r w:rsidRPr="005A72FC">
        <w:rPr>
          <w:rFonts w:ascii="Arial" w:hAnsi="Arial" w:cs="Arial"/>
          <w:b/>
          <w:bCs/>
          <w:sz w:val="22"/>
          <w:szCs w:val="22"/>
        </w:rPr>
        <w:t>:</w:t>
      </w:r>
    </w:p>
    <w:p w14:paraId="2FECBBFB" w14:textId="0D4FAA5A" w:rsidR="00884810" w:rsidRDefault="00884810" w:rsidP="001A519D">
      <w:pPr>
        <w:pStyle w:val="ListParagraph"/>
        <w:numPr>
          <w:ilvl w:val="0"/>
          <w:numId w:val="250"/>
        </w:numPr>
        <w:tabs>
          <w:tab w:val="left" w:pos="993"/>
        </w:tabs>
      </w:pPr>
      <w:r w:rsidRPr="001A519D">
        <w:rPr>
          <w:rFonts w:ascii="Arial" w:hAnsi="Arial" w:cs="Arial"/>
          <w:b/>
          <w:bCs/>
        </w:rPr>
        <w:t>25/01061/HOU</w:t>
      </w:r>
      <w:r w:rsidRPr="001A519D">
        <w:rPr>
          <w:rFonts w:ascii="Arial" w:hAnsi="Arial" w:cs="Arial"/>
        </w:rPr>
        <w:t xml:space="preserve"> Single storey rear extension, internal </w:t>
      </w:r>
      <w:r w:rsidR="001A519D" w:rsidRPr="001A519D">
        <w:rPr>
          <w:rFonts w:ascii="Arial" w:hAnsi="Arial" w:cs="Arial"/>
        </w:rPr>
        <w:t>reconfiguration</w:t>
      </w:r>
      <w:r w:rsidRPr="001A519D">
        <w:rPr>
          <w:rFonts w:ascii="Arial" w:hAnsi="Arial" w:cs="Arial"/>
        </w:rPr>
        <w:t xml:space="preserve"> and associated </w:t>
      </w:r>
      <w:r w:rsidRPr="001A519D">
        <w:rPr>
          <w:rFonts w:ascii="Arial" w:hAnsi="Arial" w:cs="Arial"/>
        </w:rPr>
        <w:tab/>
      </w:r>
      <w:r w:rsidRPr="001A519D">
        <w:rPr>
          <w:rFonts w:ascii="Arial" w:hAnsi="Arial" w:cs="Arial"/>
        </w:rPr>
        <w:tab/>
        <w:t>landscaping; November Cottage, Station Road, Bovey Tracey.</w:t>
      </w:r>
      <w:r w:rsidRPr="005A72FC">
        <w:tab/>
      </w:r>
    </w:p>
    <w:p w14:paraId="1D85A1F4" w14:textId="77777777" w:rsidR="00884810" w:rsidRDefault="00884810" w:rsidP="00884810">
      <w:pPr>
        <w:pStyle w:val="ListParagraph"/>
        <w:tabs>
          <w:tab w:val="left" w:pos="993"/>
        </w:tabs>
        <w:ind w:left="1350"/>
        <w:rPr>
          <w:rFonts w:ascii="Arial" w:hAnsi="Arial" w:cs="Arial"/>
          <w:b/>
          <w:bCs/>
        </w:rPr>
      </w:pPr>
    </w:p>
    <w:p w14:paraId="6293594D" w14:textId="62DB3F49" w:rsidR="00884810" w:rsidRPr="00822142" w:rsidRDefault="00884810" w:rsidP="00884810">
      <w:pPr>
        <w:pStyle w:val="ListParagraph"/>
        <w:tabs>
          <w:tab w:val="left" w:pos="993"/>
        </w:tabs>
        <w:ind w:left="1350"/>
      </w:pPr>
      <w:r>
        <w:rPr>
          <w:rFonts w:ascii="Arial" w:hAnsi="Arial" w:cs="Arial"/>
          <w:b/>
          <w:bCs/>
        </w:rPr>
        <w:t xml:space="preserve">Observations: </w:t>
      </w:r>
      <w:r w:rsidR="001A519D" w:rsidRPr="00BC420A">
        <w:rPr>
          <w:rFonts w:ascii="Arial" w:hAnsi="Arial" w:cs="Arial"/>
        </w:rPr>
        <w:t>No objection.</w:t>
      </w:r>
      <w:r w:rsidR="00BC420A">
        <w:rPr>
          <w:rFonts w:ascii="Arial" w:hAnsi="Arial" w:cs="Arial"/>
        </w:rPr>
        <w:t xml:space="preserve"> </w:t>
      </w:r>
      <w:r w:rsidR="00822142" w:rsidRPr="00BC420A">
        <w:rPr>
          <w:rFonts w:ascii="Arial" w:hAnsi="Arial" w:cs="Arial"/>
        </w:rPr>
        <w:t xml:space="preserve">In addition to the extension and internal reconfiguration, </w:t>
      </w:r>
      <w:r w:rsidRPr="00BC420A">
        <w:rPr>
          <w:rFonts w:ascii="Arial" w:hAnsi="Arial" w:cs="Arial"/>
        </w:rPr>
        <w:tab/>
      </w:r>
      <w:r w:rsidR="00822142" w:rsidRPr="00BC420A">
        <w:rPr>
          <w:rFonts w:ascii="Arial" w:hAnsi="Arial" w:cs="Arial"/>
        </w:rPr>
        <w:t xml:space="preserve"> </w:t>
      </w:r>
      <w:r w:rsidR="00846F59">
        <w:rPr>
          <w:rFonts w:ascii="Arial" w:hAnsi="Arial" w:cs="Arial"/>
        </w:rPr>
        <w:t>m</w:t>
      </w:r>
      <w:r w:rsidR="00822142" w:rsidRPr="00BC420A">
        <w:rPr>
          <w:rFonts w:ascii="Arial" w:hAnsi="Arial" w:cs="Arial"/>
        </w:rPr>
        <w:t>embers welcomed the associated landscaping including new railings and replacement render.</w:t>
      </w:r>
      <w:r w:rsidR="00822142" w:rsidRPr="00822142">
        <w:t xml:space="preserve"> </w:t>
      </w:r>
      <w:r w:rsidRPr="00822142">
        <w:rPr>
          <w:rFonts w:ascii="Arial" w:hAnsi="Arial" w:cs="Arial"/>
        </w:rPr>
        <w:t xml:space="preserve"> </w:t>
      </w:r>
    </w:p>
    <w:p w14:paraId="49D5D702" w14:textId="77777777" w:rsidR="00884810" w:rsidRDefault="00884810" w:rsidP="00884810">
      <w:pPr>
        <w:rPr>
          <w:rFonts w:ascii="Arial" w:hAnsi="Arial" w:cs="Arial"/>
          <w:b/>
          <w:bCs/>
          <w:sz w:val="22"/>
          <w:szCs w:val="22"/>
        </w:rPr>
      </w:pPr>
      <w:r w:rsidRPr="00F76F7E">
        <w:rPr>
          <w:rFonts w:ascii="Arial" w:hAnsi="Arial" w:cs="Arial"/>
          <w:b/>
          <w:bCs/>
          <w:sz w:val="22"/>
          <w:szCs w:val="22"/>
        </w:rPr>
        <w:tab/>
      </w:r>
      <w:r w:rsidRPr="00F76F7E">
        <w:rPr>
          <w:rFonts w:ascii="Arial" w:hAnsi="Arial" w:cs="Arial"/>
          <w:b/>
          <w:bCs/>
          <w:sz w:val="22"/>
          <w:szCs w:val="22"/>
        </w:rPr>
        <w:tab/>
      </w:r>
    </w:p>
    <w:p w14:paraId="241CEA20" w14:textId="6427B081" w:rsidR="00884810" w:rsidRPr="00884810" w:rsidRDefault="00884810" w:rsidP="001A519D">
      <w:pPr>
        <w:pStyle w:val="ListParagraph"/>
        <w:numPr>
          <w:ilvl w:val="0"/>
          <w:numId w:val="250"/>
        </w:numPr>
        <w:tabs>
          <w:tab w:val="left" w:pos="993"/>
        </w:tabs>
        <w:rPr>
          <w:rFonts w:ascii="Arial" w:hAnsi="Arial" w:cs="Arial"/>
        </w:rPr>
      </w:pPr>
      <w:r w:rsidRPr="00884810">
        <w:rPr>
          <w:rFonts w:ascii="Arial" w:hAnsi="Arial" w:cs="Arial"/>
          <w:b/>
          <w:bCs/>
        </w:rPr>
        <w:t>25/00999/FUL</w:t>
      </w:r>
      <w:r w:rsidRPr="00884810">
        <w:rPr>
          <w:rFonts w:ascii="Arial" w:hAnsi="Arial" w:cs="Arial"/>
        </w:rPr>
        <w:t xml:space="preserve"> Single-storey workshop extension; Pottery Road Garage, Pottery Road, </w:t>
      </w:r>
      <w:r w:rsidRPr="00884810">
        <w:rPr>
          <w:rFonts w:ascii="Arial" w:hAnsi="Arial" w:cs="Arial"/>
        </w:rPr>
        <w:tab/>
      </w:r>
      <w:r w:rsidRPr="00884810">
        <w:rPr>
          <w:rFonts w:ascii="Arial" w:hAnsi="Arial" w:cs="Arial"/>
        </w:rPr>
        <w:tab/>
        <w:t xml:space="preserve">Bovey Tracey. </w:t>
      </w:r>
    </w:p>
    <w:p w14:paraId="1C5DA629" w14:textId="77777777" w:rsidR="00884810" w:rsidRDefault="00884810" w:rsidP="00884810">
      <w:pPr>
        <w:tabs>
          <w:tab w:val="left" w:pos="993"/>
        </w:tabs>
        <w:rPr>
          <w:rFonts w:ascii="Arial" w:hAnsi="Arial" w:cs="Arial"/>
        </w:rPr>
      </w:pPr>
    </w:p>
    <w:p w14:paraId="46BF6C03" w14:textId="6B9A0CA7" w:rsidR="00884810" w:rsidRPr="00884810" w:rsidRDefault="00884810" w:rsidP="00884810">
      <w:pPr>
        <w:tabs>
          <w:tab w:val="left" w:pos="993"/>
        </w:tabs>
        <w:ind w:left="1350"/>
        <w:rPr>
          <w:rFonts w:ascii="Arial" w:hAnsi="Arial" w:cs="Arial"/>
          <w:b/>
          <w:bCs/>
        </w:rPr>
      </w:pPr>
      <w:r w:rsidRPr="00884810">
        <w:rPr>
          <w:rFonts w:ascii="Arial" w:hAnsi="Arial" w:cs="Arial"/>
          <w:b/>
          <w:bCs/>
        </w:rPr>
        <w:t>Observations:</w:t>
      </w:r>
      <w:r w:rsidR="001A519D">
        <w:rPr>
          <w:rFonts w:ascii="Arial" w:hAnsi="Arial" w:cs="Arial"/>
          <w:b/>
          <w:bCs/>
        </w:rPr>
        <w:t xml:space="preserve"> </w:t>
      </w:r>
      <w:r w:rsidR="001A519D" w:rsidRPr="00CD1B2B">
        <w:rPr>
          <w:rFonts w:ascii="Arial" w:hAnsi="Arial" w:cs="Arial"/>
        </w:rPr>
        <w:t xml:space="preserve">No objection, however </w:t>
      </w:r>
      <w:r w:rsidR="00CD1B2B" w:rsidRPr="00CD1B2B">
        <w:rPr>
          <w:rFonts w:ascii="Arial" w:hAnsi="Arial" w:cs="Arial"/>
        </w:rPr>
        <w:t xml:space="preserve">in accordance with Policy H05 of the </w:t>
      </w:r>
      <w:r w:rsidR="00CD1B2B">
        <w:rPr>
          <w:rFonts w:ascii="Arial" w:hAnsi="Arial" w:cs="Arial"/>
        </w:rPr>
        <w:t xml:space="preserve">Bovey </w:t>
      </w:r>
      <w:r w:rsidR="001A6F66">
        <w:rPr>
          <w:rFonts w:ascii="Arial" w:hAnsi="Arial" w:cs="Arial"/>
        </w:rPr>
        <w:t>P</w:t>
      </w:r>
      <w:r w:rsidR="00CD1B2B">
        <w:rPr>
          <w:rFonts w:ascii="Arial" w:hAnsi="Arial" w:cs="Arial"/>
        </w:rPr>
        <w:t xml:space="preserve">arish </w:t>
      </w:r>
      <w:r w:rsidR="00CD1B2B" w:rsidRPr="00CD1B2B">
        <w:rPr>
          <w:rFonts w:ascii="Arial" w:hAnsi="Arial" w:cs="Arial"/>
        </w:rPr>
        <w:t xml:space="preserve">Neighbourhood Plan, there is an opportunity to consider </w:t>
      </w:r>
      <w:r w:rsidR="00CD1B2B">
        <w:rPr>
          <w:rFonts w:ascii="Arial" w:hAnsi="Arial" w:cs="Arial"/>
        </w:rPr>
        <w:t xml:space="preserve">the </w:t>
      </w:r>
      <w:r w:rsidR="00CD1B2B" w:rsidRPr="00CD1B2B">
        <w:rPr>
          <w:rFonts w:ascii="Arial" w:hAnsi="Arial" w:cs="Arial"/>
        </w:rPr>
        <w:t xml:space="preserve">installation of renewable energy sources such as </w:t>
      </w:r>
      <w:r w:rsidR="00CD1B2B">
        <w:rPr>
          <w:rFonts w:ascii="Arial" w:hAnsi="Arial" w:cs="Arial"/>
        </w:rPr>
        <w:t>S</w:t>
      </w:r>
      <w:r w:rsidR="00CD1B2B" w:rsidRPr="00CD1B2B">
        <w:rPr>
          <w:rFonts w:ascii="Arial" w:hAnsi="Arial" w:cs="Arial"/>
        </w:rPr>
        <w:t xml:space="preserve">olar </w:t>
      </w:r>
      <w:r w:rsidR="00CD1B2B">
        <w:rPr>
          <w:rFonts w:ascii="Arial" w:hAnsi="Arial" w:cs="Arial"/>
        </w:rPr>
        <w:t>PV for example</w:t>
      </w:r>
      <w:r w:rsidR="00CD1B2B" w:rsidRPr="00CD1B2B">
        <w:rPr>
          <w:rFonts w:ascii="Arial" w:hAnsi="Arial" w:cs="Arial"/>
        </w:rPr>
        <w:t>.</w:t>
      </w:r>
    </w:p>
    <w:p w14:paraId="044E9962" w14:textId="77777777" w:rsidR="00884810" w:rsidRDefault="00884810" w:rsidP="00884810">
      <w:pPr>
        <w:tabs>
          <w:tab w:val="left" w:pos="993"/>
        </w:tabs>
        <w:rPr>
          <w:rFonts w:ascii="Arial" w:hAnsi="Arial" w:cs="Arial"/>
          <w:sz w:val="22"/>
          <w:szCs w:val="22"/>
        </w:rPr>
      </w:pPr>
    </w:p>
    <w:p w14:paraId="565EEA37" w14:textId="77777777" w:rsidR="00884810" w:rsidRPr="00234E34" w:rsidRDefault="00884810" w:rsidP="00884810">
      <w:pPr>
        <w:tabs>
          <w:tab w:val="left" w:pos="993"/>
        </w:tabs>
        <w:rPr>
          <w:rFonts w:ascii="Arial" w:hAnsi="Arial" w:cs="Arial"/>
          <w:b/>
          <w:bCs/>
          <w:sz w:val="22"/>
          <w:szCs w:val="22"/>
        </w:rPr>
      </w:pPr>
      <w:r>
        <w:rPr>
          <w:rFonts w:ascii="Arial" w:hAnsi="Arial" w:cs="Arial"/>
          <w:sz w:val="22"/>
          <w:szCs w:val="22"/>
        </w:rPr>
        <w:tab/>
      </w:r>
      <w:r>
        <w:rPr>
          <w:rFonts w:ascii="Arial" w:hAnsi="Arial" w:cs="Arial"/>
          <w:sz w:val="22"/>
          <w:szCs w:val="22"/>
        </w:rPr>
        <w:tab/>
      </w:r>
      <w:r w:rsidRPr="00234E34">
        <w:rPr>
          <w:rFonts w:ascii="Arial" w:hAnsi="Arial" w:cs="Arial"/>
          <w:b/>
          <w:bCs/>
          <w:sz w:val="22"/>
          <w:szCs w:val="22"/>
          <w:u w:val="single"/>
        </w:rPr>
        <w:t>DNPA Applications listed w/c 23.06.25</w:t>
      </w:r>
      <w:r w:rsidRPr="00234E34">
        <w:rPr>
          <w:rFonts w:ascii="Arial" w:hAnsi="Arial" w:cs="Arial"/>
          <w:b/>
          <w:bCs/>
          <w:sz w:val="22"/>
          <w:szCs w:val="22"/>
        </w:rPr>
        <w:t>:</w:t>
      </w:r>
    </w:p>
    <w:p w14:paraId="124C20DE" w14:textId="77777777" w:rsidR="00884810" w:rsidRPr="00234E34" w:rsidRDefault="00884810" w:rsidP="00884810">
      <w:pPr>
        <w:tabs>
          <w:tab w:val="left" w:pos="993"/>
        </w:tabs>
        <w:rPr>
          <w:rFonts w:ascii="Arial" w:hAnsi="Arial" w:cs="Arial"/>
          <w:sz w:val="22"/>
          <w:szCs w:val="22"/>
        </w:rPr>
      </w:pPr>
      <w:r>
        <w:rPr>
          <w:rFonts w:ascii="Arial" w:hAnsi="Arial" w:cs="Arial"/>
          <w:b/>
          <w:bCs/>
          <w:sz w:val="22"/>
          <w:szCs w:val="22"/>
        </w:rPr>
        <w:tab/>
      </w:r>
      <w:r w:rsidRPr="00234E34">
        <w:rPr>
          <w:rFonts w:ascii="Arial" w:hAnsi="Arial" w:cs="Arial"/>
          <w:sz w:val="22"/>
          <w:szCs w:val="22"/>
        </w:rPr>
        <w:tab/>
        <w:t>None.</w:t>
      </w:r>
    </w:p>
    <w:p w14:paraId="423BBBBB" w14:textId="77777777" w:rsidR="002F6B21" w:rsidRPr="002F6B21" w:rsidRDefault="002F6B21" w:rsidP="002F6B21">
      <w:pPr>
        <w:tabs>
          <w:tab w:val="left" w:pos="993"/>
        </w:tabs>
        <w:rPr>
          <w:rFonts w:ascii="Arial" w:hAnsi="Arial" w:cs="Arial"/>
          <w:b/>
          <w:bCs/>
        </w:rPr>
      </w:pPr>
    </w:p>
    <w:p w14:paraId="233FC25F" w14:textId="56F2B946" w:rsidR="004A1945" w:rsidRDefault="004A1945" w:rsidP="004A1945">
      <w:pPr>
        <w:tabs>
          <w:tab w:val="left" w:pos="993"/>
        </w:tabs>
        <w:ind w:left="1360" w:hanging="1360"/>
        <w:rPr>
          <w:rFonts w:ascii="Arial" w:hAnsi="Arial" w:cs="Arial"/>
          <w:sz w:val="22"/>
          <w:szCs w:val="22"/>
        </w:rPr>
      </w:pPr>
      <w:r w:rsidRPr="004A1945">
        <w:rPr>
          <w:rFonts w:ascii="Arial" w:hAnsi="Arial" w:cs="Arial"/>
          <w:b/>
          <w:bCs/>
          <w:sz w:val="22"/>
          <w:szCs w:val="22"/>
        </w:rPr>
        <w:t>PL.25/</w:t>
      </w:r>
      <w:r w:rsidR="004B2A0C">
        <w:rPr>
          <w:rFonts w:ascii="Arial" w:hAnsi="Arial" w:cs="Arial"/>
          <w:b/>
          <w:bCs/>
          <w:sz w:val="22"/>
          <w:szCs w:val="22"/>
        </w:rPr>
        <w:t>83</w:t>
      </w:r>
      <w:r w:rsidRPr="004A1945">
        <w:rPr>
          <w:rFonts w:ascii="Arial" w:hAnsi="Arial" w:cs="Arial"/>
          <w:b/>
          <w:bCs/>
          <w:sz w:val="22"/>
          <w:szCs w:val="22"/>
        </w:rPr>
        <w:tab/>
      </w:r>
      <w:r w:rsidRPr="004A1945">
        <w:rPr>
          <w:rFonts w:ascii="Arial" w:hAnsi="Arial" w:cs="Arial"/>
          <w:b/>
          <w:bCs/>
          <w:sz w:val="22"/>
          <w:szCs w:val="22"/>
        </w:rPr>
        <w:tab/>
      </w:r>
      <w:r w:rsidRPr="004A1945">
        <w:rPr>
          <w:rFonts w:ascii="Arial" w:hAnsi="Arial" w:cs="Arial"/>
          <w:b/>
          <w:bCs/>
          <w:sz w:val="22"/>
          <w:szCs w:val="22"/>
          <w:u w:val="single"/>
        </w:rPr>
        <w:t>Applications Delegated to the Town Clerk (to note):</w:t>
      </w:r>
      <w:r w:rsidRPr="004A1945">
        <w:rPr>
          <w:rFonts w:ascii="Arial" w:hAnsi="Arial" w:cs="Arial"/>
          <w:sz w:val="22"/>
          <w:szCs w:val="22"/>
        </w:rPr>
        <w:t xml:space="preserve"> </w:t>
      </w:r>
    </w:p>
    <w:p w14:paraId="7127AC21" w14:textId="3E122025" w:rsidR="00B91B18" w:rsidRDefault="00B91B18" w:rsidP="004A1945">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B91B18">
        <w:rPr>
          <w:rFonts w:ascii="Arial" w:hAnsi="Arial" w:cs="Arial"/>
          <w:sz w:val="22"/>
          <w:szCs w:val="22"/>
        </w:rPr>
        <w:t>Members noted the following application delegated to the Town Clerk:</w:t>
      </w:r>
    </w:p>
    <w:p w14:paraId="7BC79183" w14:textId="77777777" w:rsidR="00524205" w:rsidRPr="00B91B18" w:rsidRDefault="00524205" w:rsidP="004A1945">
      <w:pPr>
        <w:tabs>
          <w:tab w:val="left" w:pos="993"/>
        </w:tabs>
        <w:ind w:left="1360" w:hanging="1360"/>
        <w:rPr>
          <w:rFonts w:ascii="Arial" w:hAnsi="Arial" w:cs="Arial"/>
          <w:sz w:val="22"/>
          <w:szCs w:val="22"/>
        </w:rPr>
      </w:pPr>
    </w:p>
    <w:p w14:paraId="42EA8114" w14:textId="77702796" w:rsidR="00304FCB" w:rsidRDefault="004B2A0C" w:rsidP="004B2A0C">
      <w:pPr>
        <w:tabs>
          <w:tab w:val="left" w:pos="993"/>
        </w:tabs>
        <w:rPr>
          <w:rFonts w:ascii="Arial" w:hAnsi="Arial" w:cs="Arial"/>
          <w:bCs/>
          <w:sz w:val="22"/>
          <w:szCs w:val="22"/>
        </w:rPr>
      </w:pPr>
      <w:bookmarkStart w:id="0" w:name="_Hlk89204489"/>
      <w:r>
        <w:rPr>
          <w:rFonts w:ascii="Arial" w:hAnsi="Arial" w:cs="Arial"/>
          <w:bCs/>
          <w:sz w:val="22"/>
          <w:szCs w:val="22"/>
        </w:rPr>
        <w:tab/>
      </w:r>
      <w:r w:rsidRPr="004B2A0C">
        <w:rPr>
          <w:rFonts w:ascii="Arial" w:hAnsi="Arial" w:cs="Arial"/>
          <w:b/>
          <w:sz w:val="22"/>
          <w:szCs w:val="22"/>
        </w:rPr>
        <w:t>a)</w:t>
      </w:r>
      <w:r w:rsidRPr="004B2A0C">
        <w:rPr>
          <w:rFonts w:ascii="Arial" w:hAnsi="Arial" w:cs="Arial"/>
          <w:b/>
          <w:sz w:val="22"/>
          <w:szCs w:val="22"/>
        </w:rPr>
        <w:tab/>
        <w:t>25/01088/TPO</w:t>
      </w:r>
      <w:r w:rsidRPr="004B2A0C">
        <w:rPr>
          <w:rFonts w:ascii="Arial" w:hAnsi="Arial" w:cs="Arial"/>
          <w:bCs/>
          <w:sz w:val="22"/>
          <w:szCs w:val="22"/>
        </w:rPr>
        <w:t xml:space="preserve"> T1 Fagus Sylvatica – dismantle Fagus Sylvatica to ground level; Indio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B2A0C">
        <w:rPr>
          <w:rFonts w:ascii="Arial" w:hAnsi="Arial" w:cs="Arial"/>
          <w:bCs/>
          <w:sz w:val="22"/>
          <w:szCs w:val="22"/>
        </w:rPr>
        <w:t>Cottage, Newton Road, Bovey Tracey (Observations: Refer</w:t>
      </w:r>
      <w:r w:rsidR="001A6F66">
        <w:rPr>
          <w:rFonts w:ascii="Arial" w:hAnsi="Arial" w:cs="Arial"/>
          <w:bCs/>
          <w:sz w:val="22"/>
          <w:szCs w:val="22"/>
        </w:rPr>
        <w:t>red</w:t>
      </w:r>
      <w:r w:rsidRPr="004B2A0C">
        <w:rPr>
          <w:rFonts w:ascii="Arial" w:hAnsi="Arial" w:cs="Arial"/>
          <w:bCs/>
          <w:sz w:val="22"/>
          <w:szCs w:val="22"/>
        </w:rPr>
        <w:t xml:space="preserve"> to TDC Arboricultural </w:t>
      </w:r>
      <w:r w:rsidR="001A6F66">
        <w:rPr>
          <w:rFonts w:ascii="Arial" w:hAnsi="Arial" w:cs="Arial"/>
          <w:bCs/>
          <w:sz w:val="22"/>
          <w:szCs w:val="22"/>
        </w:rPr>
        <w:tab/>
      </w:r>
      <w:r w:rsidR="001A6F66">
        <w:rPr>
          <w:rFonts w:ascii="Arial" w:hAnsi="Arial" w:cs="Arial"/>
          <w:bCs/>
          <w:sz w:val="22"/>
          <w:szCs w:val="22"/>
        </w:rPr>
        <w:tab/>
      </w:r>
      <w:r w:rsidR="001A6F66">
        <w:rPr>
          <w:rFonts w:ascii="Arial" w:hAnsi="Arial" w:cs="Arial"/>
          <w:bCs/>
          <w:sz w:val="22"/>
          <w:szCs w:val="22"/>
        </w:rPr>
        <w:tab/>
      </w:r>
      <w:r w:rsidRPr="004B2A0C">
        <w:rPr>
          <w:rFonts w:ascii="Arial" w:hAnsi="Arial" w:cs="Arial"/>
          <w:bCs/>
          <w:sz w:val="22"/>
          <w:szCs w:val="22"/>
        </w:rPr>
        <w:t>Officer).</w:t>
      </w:r>
    </w:p>
    <w:p w14:paraId="6B94AB29" w14:textId="77777777" w:rsidR="004B2A0C" w:rsidRPr="00FD5C41" w:rsidRDefault="004B2A0C" w:rsidP="00304FCB">
      <w:pPr>
        <w:tabs>
          <w:tab w:val="left" w:pos="993"/>
        </w:tabs>
        <w:ind w:left="1350"/>
        <w:rPr>
          <w:rFonts w:ascii="Arial" w:hAnsi="Arial" w:cs="Arial"/>
          <w:bCs/>
          <w:sz w:val="22"/>
          <w:szCs w:val="22"/>
        </w:rPr>
      </w:pPr>
    </w:p>
    <w:p w14:paraId="015953EF" w14:textId="2E247B5F" w:rsidR="004A1945" w:rsidRPr="00FD5C41" w:rsidRDefault="00393060" w:rsidP="002F6B21">
      <w:pPr>
        <w:tabs>
          <w:tab w:val="left" w:pos="993"/>
        </w:tabs>
        <w:rPr>
          <w:rFonts w:ascii="Arial" w:hAnsi="Arial" w:cs="Arial"/>
          <w:sz w:val="22"/>
          <w:szCs w:val="22"/>
        </w:rPr>
      </w:pPr>
      <w:r w:rsidRPr="00FD5C41">
        <w:rPr>
          <w:rFonts w:ascii="Arial" w:hAnsi="Arial" w:cs="Arial"/>
          <w:b/>
          <w:bCs/>
          <w:sz w:val="22"/>
          <w:szCs w:val="22"/>
        </w:rPr>
        <w:t>PL.2</w:t>
      </w:r>
      <w:r w:rsidR="00FB7E8B" w:rsidRPr="00FD5C41">
        <w:rPr>
          <w:rFonts w:ascii="Arial" w:hAnsi="Arial" w:cs="Arial"/>
          <w:b/>
          <w:bCs/>
          <w:sz w:val="22"/>
          <w:szCs w:val="22"/>
        </w:rPr>
        <w:t>5/</w:t>
      </w:r>
      <w:r w:rsidR="004B2A0C">
        <w:rPr>
          <w:rFonts w:ascii="Arial" w:hAnsi="Arial" w:cs="Arial"/>
          <w:b/>
          <w:bCs/>
          <w:sz w:val="22"/>
          <w:szCs w:val="22"/>
        </w:rPr>
        <w:t>84</w:t>
      </w:r>
      <w:r w:rsidR="00547AA9" w:rsidRPr="00FD5C41">
        <w:rPr>
          <w:rFonts w:ascii="Arial" w:hAnsi="Arial" w:cs="Arial"/>
          <w:b/>
          <w:bCs/>
          <w:sz w:val="22"/>
          <w:szCs w:val="22"/>
        </w:rPr>
        <w:tab/>
      </w:r>
      <w:r w:rsidR="002F6B21" w:rsidRPr="00FD5C41">
        <w:rPr>
          <w:rFonts w:ascii="Arial" w:hAnsi="Arial" w:cs="Arial"/>
          <w:b/>
          <w:bCs/>
          <w:sz w:val="22"/>
          <w:szCs w:val="22"/>
        </w:rPr>
        <w:tab/>
      </w:r>
      <w:r w:rsidR="004A1945" w:rsidRPr="00FD5C41">
        <w:rPr>
          <w:rFonts w:ascii="Arial" w:hAnsi="Arial" w:cs="Arial"/>
          <w:b/>
          <w:sz w:val="22"/>
          <w:szCs w:val="22"/>
          <w:u w:val="single"/>
        </w:rPr>
        <w:t>Planning Decisions</w:t>
      </w:r>
      <w:r w:rsidR="004A1945" w:rsidRPr="00FD5C41">
        <w:rPr>
          <w:rFonts w:ascii="Arial" w:hAnsi="Arial" w:cs="Arial"/>
          <w:sz w:val="22"/>
          <w:szCs w:val="22"/>
        </w:rPr>
        <w:t xml:space="preserve">: </w:t>
      </w:r>
    </w:p>
    <w:p w14:paraId="5AF5A78D" w14:textId="57F4AF07" w:rsidR="004A1945" w:rsidRPr="00FD5C41" w:rsidRDefault="00B91B18" w:rsidP="004A1945">
      <w:pPr>
        <w:rPr>
          <w:rFonts w:ascii="Arial" w:hAnsi="Arial" w:cs="Arial"/>
          <w:sz w:val="22"/>
          <w:szCs w:val="22"/>
        </w:rPr>
      </w:pPr>
      <w:r w:rsidRPr="00FD5C41">
        <w:rPr>
          <w:rFonts w:ascii="Arial" w:hAnsi="Arial" w:cs="Arial"/>
          <w:sz w:val="22"/>
          <w:szCs w:val="22"/>
        </w:rPr>
        <w:tab/>
      </w:r>
      <w:r w:rsidRPr="00FD5C41">
        <w:rPr>
          <w:rFonts w:ascii="Arial" w:hAnsi="Arial" w:cs="Arial"/>
          <w:sz w:val="22"/>
          <w:szCs w:val="22"/>
        </w:rPr>
        <w:tab/>
        <w:t>Members noted the following planning decisions:</w:t>
      </w:r>
      <w:r w:rsidR="004A1945" w:rsidRPr="00FD5C41">
        <w:rPr>
          <w:rFonts w:ascii="Arial" w:hAnsi="Arial" w:cs="Arial"/>
          <w:sz w:val="22"/>
          <w:szCs w:val="22"/>
        </w:rPr>
        <w:t xml:space="preserve"> </w:t>
      </w:r>
    </w:p>
    <w:p w14:paraId="59190542" w14:textId="77777777" w:rsidR="002F6B21" w:rsidRDefault="002F6B21" w:rsidP="00DF054F">
      <w:pPr>
        <w:pStyle w:val="Default"/>
        <w:rPr>
          <w:sz w:val="22"/>
          <w:szCs w:val="22"/>
          <w:u w:val="single"/>
        </w:rPr>
      </w:pPr>
    </w:p>
    <w:p w14:paraId="78E7B4FE" w14:textId="4E9FCE34" w:rsidR="004B2A0C" w:rsidRPr="004B2A0C" w:rsidRDefault="00304FCB" w:rsidP="004350AE">
      <w:pPr>
        <w:numPr>
          <w:ilvl w:val="0"/>
          <w:numId w:val="4"/>
        </w:numPr>
        <w:ind w:left="1400"/>
        <w:rPr>
          <w:rFonts w:ascii="Arial" w:hAnsi="Arial" w:cs="Arial"/>
          <w:b/>
          <w:bCs/>
          <w:sz w:val="22"/>
          <w:szCs w:val="22"/>
        </w:rPr>
      </w:pPr>
      <w:r w:rsidRPr="004B2A0C">
        <w:rPr>
          <w:rFonts w:ascii="Arial" w:hAnsi="Arial" w:cs="Arial"/>
          <w:b/>
          <w:bCs/>
          <w:sz w:val="22"/>
          <w:szCs w:val="22"/>
          <w:u w:val="single"/>
        </w:rPr>
        <w:t>Approvals</w:t>
      </w:r>
      <w:r w:rsidRPr="004B2A0C">
        <w:rPr>
          <w:rFonts w:ascii="Arial" w:hAnsi="Arial" w:cs="Arial"/>
          <w:b/>
          <w:bCs/>
          <w:sz w:val="22"/>
          <w:szCs w:val="22"/>
        </w:rPr>
        <w:t>:</w:t>
      </w:r>
      <w:r w:rsidRPr="004B2A0C">
        <w:rPr>
          <w:rFonts w:ascii="Arial" w:hAnsi="Arial" w:cs="Arial"/>
          <w:sz w:val="22"/>
          <w:szCs w:val="22"/>
        </w:rPr>
        <w:t xml:space="preserve"> </w:t>
      </w:r>
      <w:r w:rsidRPr="004B2A0C">
        <w:rPr>
          <w:rFonts w:ascii="Arial" w:hAnsi="Arial" w:cs="Arial"/>
          <w:sz w:val="22"/>
          <w:szCs w:val="22"/>
        </w:rPr>
        <w:br/>
      </w:r>
      <w:r w:rsidRPr="004B2A0C">
        <w:rPr>
          <w:rFonts w:ascii="Arial" w:hAnsi="Arial" w:cs="Arial"/>
          <w:sz w:val="22"/>
          <w:szCs w:val="22"/>
          <w:u w:val="single"/>
        </w:rPr>
        <w:t>TDC:</w:t>
      </w:r>
    </w:p>
    <w:p w14:paraId="6C176989" w14:textId="6B5580AE" w:rsidR="004B2A0C" w:rsidRPr="004A4E35" w:rsidRDefault="004B2A0C" w:rsidP="004B2A0C">
      <w:pPr>
        <w:rPr>
          <w:rFonts w:ascii="Arial" w:hAnsi="Arial" w:cs="Arial"/>
          <w:sz w:val="22"/>
          <w:szCs w:val="22"/>
        </w:rPr>
      </w:pPr>
      <w:r w:rsidRPr="004A4E35">
        <w:rPr>
          <w:rFonts w:ascii="Arial" w:hAnsi="Arial" w:cs="Arial"/>
          <w:b/>
          <w:bCs/>
          <w:sz w:val="22"/>
          <w:szCs w:val="22"/>
        </w:rPr>
        <w:tab/>
      </w:r>
      <w:r w:rsidRPr="004A4E35">
        <w:rPr>
          <w:rFonts w:ascii="Arial" w:hAnsi="Arial" w:cs="Arial"/>
          <w:b/>
          <w:bCs/>
          <w:sz w:val="22"/>
          <w:szCs w:val="22"/>
        </w:rPr>
        <w:tab/>
      </w:r>
      <w:r>
        <w:rPr>
          <w:rFonts w:ascii="Arial" w:hAnsi="Arial" w:cs="Arial"/>
          <w:b/>
          <w:bCs/>
          <w:sz w:val="22"/>
          <w:szCs w:val="22"/>
        </w:rPr>
        <w:t xml:space="preserve"> i) </w:t>
      </w:r>
      <w:r w:rsidRPr="004A4E35">
        <w:rPr>
          <w:rFonts w:ascii="Arial" w:hAnsi="Arial" w:cs="Arial"/>
          <w:b/>
          <w:bCs/>
          <w:sz w:val="22"/>
          <w:szCs w:val="22"/>
        </w:rPr>
        <w:t xml:space="preserve">25/00971/CLDP </w:t>
      </w:r>
      <w:r w:rsidRPr="004A4E35">
        <w:rPr>
          <w:rFonts w:ascii="Arial" w:hAnsi="Arial" w:cs="Arial"/>
          <w:sz w:val="22"/>
          <w:szCs w:val="22"/>
        </w:rPr>
        <w:t xml:space="preserve">Certificate of Lawfulness for maintenance and improvement of existing </w:t>
      </w:r>
      <w:r w:rsidRPr="004A4E35">
        <w:rPr>
          <w:rFonts w:ascii="Arial" w:hAnsi="Arial" w:cs="Arial"/>
          <w:sz w:val="22"/>
          <w:szCs w:val="22"/>
        </w:rPr>
        <w:tab/>
      </w:r>
      <w:r w:rsidRPr="004A4E35">
        <w:rPr>
          <w:rFonts w:ascii="Arial" w:hAnsi="Arial" w:cs="Arial"/>
          <w:sz w:val="22"/>
          <w:szCs w:val="22"/>
        </w:rPr>
        <w:tab/>
      </w:r>
      <w:r w:rsidRPr="004A4E35">
        <w:rPr>
          <w:rFonts w:ascii="Arial" w:hAnsi="Arial" w:cs="Arial"/>
          <w:sz w:val="22"/>
          <w:szCs w:val="22"/>
        </w:rPr>
        <w:tab/>
        <w:t xml:space="preserve">footpath; Land East of Monks Way NGR 281169 78801, Monks Way, Bovey Tracey </w:t>
      </w:r>
      <w:r w:rsidRPr="004A4E35">
        <w:rPr>
          <w:rFonts w:ascii="Arial" w:hAnsi="Arial" w:cs="Arial"/>
          <w:sz w:val="22"/>
          <w:szCs w:val="22"/>
        </w:rPr>
        <w:tab/>
      </w:r>
      <w:r w:rsidRPr="004A4E35">
        <w:rPr>
          <w:rFonts w:ascii="Arial" w:hAnsi="Arial" w:cs="Arial"/>
          <w:sz w:val="22"/>
          <w:szCs w:val="22"/>
        </w:rPr>
        <w:tab/>
      </w:r>
      <w:r w:rsidRPr="004A4E35">
        <w:rPr>
          <w:rFonts w:ascii="Arial" w:hAnsi="Arial" w:cs="Arial"/>
          <w:sz w:val="22"/>
          <w:szCs w:val="22"/>
        </w:rPr>
        <w:tab/>
        <w:t>(Observations: Not consulted).</w:t>
      </w:r>
    </w:p>
    <w:p w14:paraId="593890F3" w14:textId="77777777" w:rsidR="004B2A0C" w:rsidRDefault="004B2A0C" w:rsidP="004B2A0C"/>
    <w:p w14:paraId="6A1D8E92" w14:textId="77777777" w:rsidR="004B2A0C" w:rsidRDefault="004B2A0C" w:rsidP="004B2A0C">
      <w:pPr>
        <w:rPr>
          <w:rFonts w:ascii="Arial" w:hAnsi="Arial" w:cs="Arial"/>
          <w:sz w:val="22"/>
          <w:szCs w:val="22"/>
        </w:rPr>
      </w:pPr>
      <w:r>
        <w:tab/>
      </w:r>
      <w:r>
        <w:tab/>
      </w:r>
      <w:r w:rsidRPr="00544974">
        <w:rPr>
          <w:rFonts w:ascii="Arial" w:hAnsi="Arial" w:cs="Arial"/>
          <w:b/>
          <w:bCs/>
          <w:sz w:val="22"/>
          <w:szCs w:val="22"/>
        </w:rPr>
        <w:t>ii) 25/00435/FUL</w:t>
      </w:r>
      <w:r w:rsidRPr="00544974">
        <w:rPr>
          <w:rFonts w:ascii="Arial" w:hAnsi="Arial" w:cs="Arial"/>
          <w:sz w:val="22"/>
          <w:szCs w:val="22"/>
        </w:rPr>
        <w:t xml:space="preserve"> Change of Use from Use Class F.1 (learning and non-residential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44974">
        <w:rPr>
          <w:rFonts w:ascii="Arial" w:hAnsi="Arial" w:cs="Arial"/>
          <w:sz w:val="22"/>
          <w:szCs w:val="22"/>
        </w:rPr>
        <w:t xml:space="preserve">institutions) to Use Class E(g) (Commercial, Business and Service) including installation of </w:t>
      </w:r>
      <w:r>
        <w:rPr>
          <w:rFonts w:ascii="Arial" w:hAnsi="Arial" w:cs="Arial"/>
          <w:sz w:val="22"/>
          <w:szCs w:val="22"/>
        </w:rPr>
        <w:tab/>
      </w:r>
      <w:r>
        <w:rPr>
          <w:rFonts w:ascii="Arial" w:hAnsi="Arial" w:cs="Arial"/>
          <w:sz w:val="22"/>
          <w:szCs w:val="22"/>
        </w:rPr>
        <w:tab/>
      </w:r>
      <w:r w:rsidRPr="00544974">
        <w:rPr>
          <w:rFonts w:ascii="Arial" w:hAnsi="Arial" w:cs="Arial"/>
          <w:sz w:val="22"/>
          <w:szCs w:val="22"/>
        </w:rPr>
        <w:t xml:space="preserve">roller shutter doors; Dartmoor Pony Heritage Trust, Parke, Bovey Tracey (Observations: No </w:t>
      </w:r>
      <w:r>
        <w:rPr>
          <w:rFonts w:ascii="Arial" w:hAnsi="Arial" w:cs="Arial"/>
          <w:sz w:val="22"/>
          <w:szCs w:val="22"/>
        </w:rPr>
        <w:tab/>
      </w:r>
      <w:r>
        <w:rPr>
          <w:rFonts w:ascii="Arial" w:hAnsi="Arial" w:cs="Arial"/>
          <w:sz w:val="22"/>
          <w:szCs w:val="22"/>
        </w:rPr>
        <w:tab/>
      </w:r>
      <w:r w:rsidRPr="00544974">
        <w:rPr>
          <w:rFonts w:ascii="Arial" w:hAnsi="Arial" w:cs="Arial"/>
          <w:sz w:val="22"/>
          <w:szCs w:val="22"/>
        </w:rPr>
        <w:t xml:space="preserve">objection.  However, members noted that it was not clear what the building will be used for </w:t>
      </w:r>
      <w:r>
        <w:rPr>
          <w:rFonts w:ascii="Arial" w:hAnsi="Arial" w:cs="Arial"/>
          <w:sz w:val="22"/>
          <w:szCs w:val="22"/>
        </w:rPr>
        <w:tab/>
      </w:r>
      <w:r>
        <w:rPr>
          <w:rFonts w:ascii="Arial" w:hAnsi="Arial" w:cs="Arial"/>
          <w:sz w:val="22"/>
          <w:szCs w:val="22"/>
        </w:rPr>
        <w:tab/>
      </w:r>
      <w:r w:rsidRPr="00544974">
        <w:rPr>
          <w:rFonts w:ascii="Arial" w:hAnsi="Arial" w:cs="Arial"/>
          <w:sz w:val="22"/>
          <w:szCs w:val="22"/>
        </w:rPr>
        <w:t>or why roller shutters were required).</w:t>
      </w:r>
    </w:p>
    <w:p w14:paraId="0AF35E25" w14:textId="77777777" w:rsidR="004B2A0C" w:rsidRDefault="004B2A0C" w:rsidP="004B2A0C">
      <w:pPr>
        <w:rPr>
          <w:rFonts w:ascii="Arial" w:hAnsi="Arial" w:cs="Arial"/>
          <w:sz w:val="22"/>
          <w:szCs w:val="22"/>
        </w:rPr>
      </w:pPr>
    </w:p>
    <w:p w14:paraId="356F6285" w14:textId="77777777" w:rsidR="004B2A0C" w:rsidRDefault="004B2A0C" w:rsidP="004B2A0C">
      <w:pPr>
        <w:rPr>
          <w:rFonts w:ascii="Arial" w:hAnsi="Arial" w:cs="Arial"/>
          <w:sz w:val="22"/>
          <w:szCs w:val="22"/>
        </w:rPr>
      </w:pPr>
      <w:r>
        <w:rPr>
          <w:rFonts w:ascii="Arial" w:hAnsi="Arial" w:cs="Arial"/>
          <w:sz w:val="22"/>
          <w:szCs w:val="22"/>
        </w:rPr>
        <w:tab/>
      </w:r>
      <w:r w:rsidRPr="00233879">
        <w:rPr>
          <w:rFonts w:ascii="Arial" w:hAnsi="Arial" w:cs="Arial"/>
          <w:b/>
          <w:bCs/>
          <w:sz w:val="22"/>
          <w:szCs w:val="22"/>
        </w:rPr>
        <w:tab/>
        <w:t>iii) 19/02541/MAJ</w:t>
      </w:r>
      <w:r>
        <w:rPr>
          <w:rFonts w:ascii="Arial" w:hAnsi="Arial" w:cs="Arial"/>
          <w:sz w:val="22"/>
          <w:szCs w:val="22"/>
        </w:rPr>
        <w:t xml:space="preserve"> Construction of 4 industrial units, separate pedestrian and vehicular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accesses, associated parking and dark corridors bat mitigation scheme; Land at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Heathlands, Old Newton Road, Bovey Tracey (</w:t>
      </w:r>
      <w:r w:rsidRPr="00233879">
        <w:rPr>
          <w:rFonts w:ascii="Arial" w:hAnsi="Arial" w:cs="Arial"/>
          <w:sz w:val="22"/>
          <w:szCs w:val="22"/>
        </w:rPr>
        <w:t xml:space="preserve">Observations: No objection provided no </w:t>
      </w:r>
      <w:r>
        <w:rPr>
          <w:rFonts w:ascii="Arial" w:hAnsi="Arial" w:cs="Arial"/>
          <w:sz w:val="22"/>
          <w:szCs w:val="22"/>
        </w:rPr>
        <w:tab/>
      </w:r>
      <w:r>
        <w:rPr>
          <w:rFonts w:ascii="Arial" w:hAnsi="Arial" w:cs="Arial"/>
          <w:sz w:val="22"/>
          <w:szCs w:val="22"/>
        </w:rPr>
        <w:tab/>
      </w:r>
      <w:r>
        <w:rPr>
          <w:rFonts w:ascii="Arial" w:hAnsi="Arial" w:cs="Arial"/>
          <w:sz w:val="22"/>
          <w:szCs w:val="22"/>
        </w:rPr>
        <w:tab/>
      </w:r>
      <w:r w:rsidRPr="00233879">
        <w:rPr>
          <w:rFonts w:ascii="Arial" w:hAnsi="Arial" w:cs="Arial"/>
          <w:sz w:val="22"/>
          <w:szCs w:val="22"/>
        </w:rPr>
        <w:t>significant issues are raised by the Ecology Officer).</w:t>
      </w:r>
    </w:p>
    <w:p w14:paraId="0D23612F" w14:textId="77777777" w:rsidR="004B2A0C" w:rsidRPr="00233879" w:rsidRDefault="004B2A0C" w:rsidP="004B2A0C">
      <w:pPr>
        <w:rPr>
          <w:rFonts w:ascii="Arial" w:hAnsi="Arial" w:cs="Arial"/>
          <w:b/>
          <w:bCs/>
          <w:sz w:val="22"/>
          <w:szCs w:val="22"/>
        </w:rPr>
      </w:pPr>
    </w:p>
    <w:p w14:paraId="21540BE3" w14:textId="77777777" w:rsidR="004B2A0C" w:rsidRDefault="004B2A0C" w:rsidP="004B2A0C">
      <w:pPr>
        <w:rPr>
          <w:rFonts w:ascii="Arial" w:hAnsi="Arial" w:cs="Arial"/>
          <w:sz w:val="22"/>
          <w:szCs w:val="22"/>
        </w:rPr>
      </w:pPr>
      <w:r w:rsidRPr="00233879">
        <w:rPr>
          <w:rFonts w:ascii="Arial" w:hAnsi="Arial" w:cs="Arial"/>
          <w:b/>
          <w:bCs/>
          <w:sz w:val="22"/>
          <w:szCs w:val="22"/>
        </w:rPr>
        <w:tab/>
      </w:r>
      <w:r w:rsidRPr="00233879">
        <w:rPr>
          <w:rFonts w:ascii="Arial" w:hAnsi="Arial" w:cs="Arial"/>
          <w:b/>
          <w:bCs/>
          <w:sz w:val="22"/>
          <w:szCs w:val="22"/>
        </w:rPr>
        <w:tab/>
        <w:t>iv) 25/01049/TPOE</w:t>
      </w:r>
      <w:r>
        <w:rPr>
          <w:rFonts w:ascii="Arial" w:hAnsi="Arial" w:cs="Arial"/>
          <w:sz w:val="22"/>
          <w:szCs w:val="22"/>
        </w:rPr>
        <w:t xml:space="preserve"> Remove dangerous Alder tree; Woodhouse, 2 Brimley Halt, Bovey </w:t>
      </w:r>
      <w:r>
        <w:rPr>
          <w:rFonts w:ascii="Arial" w:hAnsi="Arial" w:cs="Arial"/>
          <w:sz w:val="22"/>
          <w:szCs w:val="22"/>
        </w:rPr>
        <w:tab/>
      </w:r>
      <w:r>
        <w:rPr>
          <w:rFonts w:ascii="Arial" w:hAnsi="Arial" w:cs="Arial"/>
          <w:sz w:val="22"/>
          <w:szCs w:val="22"/>
        </w:rPr>
        <w:tab/>
      </w:r>
      <w:r>
        <w:rPr>
          <w:rFonts w:ascii="Arial" w:hAnsi="Arial" w:cs="Arial"/>
          <w:sz w:val="22"/>
          <w:szCs w:val="22"/>
        </w:rPr>
        <w:tab/>
        <w:t>Tracey (Observations: Not consulted).</w:t>
      </w:r>
    </w:p>
    <w:p w14:paraId="3058C5B4" w14:textId="77777777" w:rsidR="004B2A0C" w:rsidRDefault="004B2A0C" w:rsidP="004B2A0C">
      <w:pPr>
        <w:rPr>
          <w:rFonts w:ascii="Arial" w:hAnsi="Arial" w:cs="Arial"/>
          <w:sz w:val="22"/>
          <w:szCs w:val="22"/>
        </w:rPr>
      </w:pPr>
    </w:p>
    <w:p w14:paraId="58A553BF" w14:textId="23AF6110" w:rsidR="004B2A0C" w:rsidRDefault="004B2A0C"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Pr="00233879">
        <w:rPr>
          <w:rFonts w:ascii="Arial" w:hAnsi="Arial" w:cs="Arial"/>
          <w:b/>
          <w:bCs/>
          <w:sz w:val="22"/>
          <w:szCs w:val="22"/>
        </w:rPr>
        <w:t xml:space="preserve">v) 25/00546/TPO </w:t>
      </w:r>
      <w:r>
        <w:rPr>
          <w:rFonts w:ascii="Arial" w:hAnsi="Arial" w:cs="Arial"/>
          <w:sz w:val="22"/>
          <w:szCs w:val="22"/>
        </w:rPr>
        <w:t xml:space="preserve">G26.1 x Thorn – Crown reduction – clear from </w:t>
      </w:r>
      <w:r w:rsidR="00720999">
        <w:rPr>
          <w:rFonts w:ascii="Arial" w:hAnsi="Arial" w:cs="Arial"/>
          <w:sz w:val="22"/>
          <w:szCs w:val="22"/>
        </w:rPr>
        <w:t>streetlight</w:t>
      </w:r>
      <w:r>
        <w:rPr>
          <w:rFonts w:ascii="Arial" w:hAnsi="Arial" w:cs="Arial"/>
          <w:sz w:val="22"/>
          <w:szCs w:val="22"/>
        </w:rPr>
        <w:t xml:space="preserve"> to give 2m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clearance; Land to Rear of 16 Oliver Place, Heathfield (Observations: Referred to TDC </w:t>
      </w:r>
      <w:r>
        <w:rPr>
          <w:rFonts w:ascii="Arial" w:hAnsi="Arial" w:cs="Arial"/>
          <w:sz w:val="22"/>
          <w:szCs w:val="22"/>
        </w:rPr>
        <w:tab/>
      </w:r>
      <w:r>
        <w:rPr>
          <w:rFonts w:ascii="Arial" w:hAnsi="Arial" w:cs="Arial"/>
          <w:sz w:val="22"/>
          <w:szCs w:val="22"/>
        </w:rPr>
        <w:tab/>
      </w:r>
      <w:r>
        <w:rPr>
          <w:rFonts w:ascii="Arial" w:hAnsi="Arial" w:cs="Arial"/>
          <w:sz w:val="22"/>
          <w:szCs w:val="22"/>
        </w:rPr>
        <w:tab/>
        <w:t>Arboricultural Officer).</w:t>
      </w:r>
    </w:p>
    <w:p w14:paraId="598A998E" w14:textId="77777777" w:rsidR="004B2A0C" w:rsidRDefault="004B2A0C" w:rsidP="004B2A0C">
      <w:pPr>
        <w:rPr>
          <w:rFonts w:ascii="Arial" w:hAnsi="Arial" w:cs="Arial"/>
          <w:sz w:val="22"/>
          <w:szCs w:val="22"/>
        </w:rPr>
      </w:pPr>
    </w:p>
    <w:p w14:paraId="3531CE41" w14:textId="77777777" w:rsidR="004B2A0C" w:rsidRDefault="004B2A0C"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Pr="00045A59">
        <w:rPr>
          <w:rFonts w:ascii="Arial" w:hAnsi="Arial" w:cs="Arial"/>
          <w:b/>
          <w:bCs/>
          <w:sz w:val="22"/>
          <w:szCs w:val="22"/>
        </w:rPr>
        <w:t>vi) 25/00730/TPO</w:t>
      </w:r>
      <w:r>
        <w:rPr>
          <w:rFonts w:ascii="Arial" w:hAnsi="Arial" w:cs="Arial"/>
          <w:sz w:val="22"/>
          <w:szCs w:val="22"/>
        </w:rPr>
        <w:t xml:space="preserve"> Oak tree – reduce overhanging branches one to two metres.  Reducing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overall size by approximately 25%; 38 Musket Road, Heathfield (Observations: Referred to </w:t>
      </w:r>
      <w:r>
        <w:rPr>
          <w:rFonts w:ascii="Arial" w:hAnsi="Arial" w:cs="Arial"/>
          <w:sz w:val="22"/>
          <w:szCs w:val="22"/>
        </w:rPr>
        <w:tab/>
      </w:r>
      <w:r>
        <w:rPr>
          <w:rFonts w:ascii="Arial" w:hAnsi="Arial" w:cs="Arial"/>
          <w:sz w:val="22"/>
          <w:szCs w:val="22"/>
        </w:rPr>
        <w:tab/>
        <w:t>TDC Arboricultural Officer).</w:t>
      </w:r>
    </w:p>
    <w:p w14:paraId="52C25C25" w14:textId="77777777" w:rsidR="004B2A0C" w:rsidRDefault="004B2A0C" w:rsidP="004B2A0C">
      <w:pPr>
        <w:rPr>
          <w:rFonts w:ascii="Arial" w:hAnsi="Arial" w:cs="Arial"/>
          <w:sz w:val="22"/>
          <w:szCs w:val="22"/>
        </w:rPr>
      </w:pPr>
    </w:p>
    <w:p w14:paraId="0555CAB1" w14:textId="77777777" w:rsidR="004B2A0C" w:rsidRDefault="004B2A0C"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Pr="007D1B58">
        <w:rPr>
          <w:rFonts w:ascii="Arial" w:hAnsi="Arial" w:cs="Arial"/>
          <w:b/>
          <w:bCs/>
          <w:sz w:val="22"/>
          <w:szCs w:val="22"/>
        </w:rPr>
        <w:t>viii) 25/00763/FUL</w:t>
      </w:r>
      <w:r>
        <w:rPr>
          <w:rFonts w:ascii="Arial" w:hAnsi="Arial" w:cs="Arial"/>
          <w:sz w:val="22"/>
          <w:szCs w:val="22"/>
        </w:rPr>
        <w:t xml:space="preserve"> External resurfacing of the entrance &amp; bridge area; Dolphin Hotel,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Bovey Tracey (Observations: No objection. Members welcomed the positive enhancements </w:t>
      </w:r>
      <w:r>
        <w:rPr>
          <w:rFonts w:ascii="Arial" w:hAnsi="Arial" w:cs="Arial"/>
          <w:sz w:val="22"/>
          <w:szCs w:val="22"/>
        </w:rPr>
        <w:tab/>
      </w:r>
      <w:r>
        <w:rPr>
          <w:rFonts w:ascii="Arial" w:hAnsi="Arial" w:cs="Arial"/>
          <w:sz w:val="22"/>
          <w:szCs w:val="22"/>
        </w:rPr>
        <w:tab/>
        <w:t>to the hotel site and support the re-opening as soon as convenient).</w:t>
      </w:r>
    </w:p>
    <w:p w14:paraId="474D9435" w14:textId="77777777" w:rsidR="004B2A0C" w:rsidRDefault="004B2A0C" w:rsidP="004B2A0C">
      <w:pPr>
        <w:rPr>
          <w:rFonts w:ascii="Arial" w:hAnsi="Arial" w:cs="Arial"/>
          <w:sz w:val="22"/>
          <w:szCs w:val="22"/>
        </w:rPr>
      </w:pPr>
    </w:p>
    <w:p w14:paraId="063BA008" w14:textId="77777777" w:rsidR="004B2A0C" w:rsidRDefault="004B2A0C"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Pr="007D1B58">
        <w:rPr>
          <w:rFonts w:ascii="Arial" w:hAnsi="Arial" w:cs="Arial"/>
          <w:b/>
          <w:bCs/>
          <w:sz w:val="22"/>
          <w:szCs w:val="22"/>
        </w:rPr>
        <w:t>ix) 25/00764/LBC</w:t>
      </w:r>
      <w:r>
        <w:rPr>
          <w:rFonts w:ascii="Arial" w:hAnsi="Arial" w:cs="Arial"/>
          <w:sz w:val="22"/>
          <w:szCs w:val="22"/>
        </w:rPr>
        <w:t xml:space="preserve"> Internal alteration to the existing dining/bar area with minor works to the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floor and wall finished in the gents &amp; ladies WC on the ground floor, removal of the existing </w:t>
      </w:r>
      <w:r>
        <w:rPr>
          <w:rFonts w:ascii="Arial" w:hAnsi="Arial" w:cs="Arial"/>
          <w:sz w:val="22"/>
          <w:szCs w:val="22"/>
        </w:rPr>
        <w:tab/>
      </w:r>
      <w:r>
        <w:rPr>
          <w:rFonts w:ascii="Arial" w:hAnsi="Arial" w:cs="Arial"/>
          <w:sz w:val="22"/>
          <w:szCs w:val="22"/>
        </w:rPr>
        <w:tab/>
        <w:t xml:space="preserve">reception to expand the dining area on the ground floor, upgrade of the ensuites on the first </w:t>
      </w:r>
      <w:r>
        <w:rPr>
          <w:rFonts w:ascii="Arial" w:hAnsi="Arial" w:cs="Arial"/>
          <w:sz w:val="22"/>
          <w:szCs w:val="22"/>
        </w:rPr>
        <w:tab/>
      </w:r>
      <w:r>
        <w:rPr>
          <w:rFonts w:ascii="Arial" w:hAnsi="Arial" w:cs="Arial"/>
          <w:sz w:val="22"/>
          <w:szCs w:val="22"/>
        </w:rPr>
        <w:tab/>
        <w:t xml:space="preserve">floor, external resurfacing of the entrance and bridge area: Dolphin Hotel, Station Road,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Bovey Tracey (Observations: </w:t>
      </w:r>
      <w:r w:rsidRPr="007D1B58">
        <w:rPr>
          <w:rFonts w:ascii="Arial" w:hAnsi="Arial" w:cs="Arial"/>
          <w:sz w:val="22"/>
          <w:szCs w:val="22"/>
        </w:rPr>
        <w:t xml:space="preserve">No objection. Members welcomed the positive enhancements </w:t>
      </w:r>
      <w:r w:rsidRPr="007D1B58">
        <w:rPr>
          <w:rFonts w:ascii="Arial" w:hAnsi="Arial" w:cs="Arial"/>
          <w:sz w:val="22"/>
          <w:szCs w:val="22"/>
        </w:rPr>
        <w:tab/>
      </w:r>
      <w:r w:rsidRPr="007D1B58">
        <w:rPr>
          <w:rFonts w:ascii="Arial" w:hAnsi="Arial" w:cs="Arial"/>
          <w:sz w:val="22"/>
          <w:szCs w:val="22"/>
        </w:rPr>
        <w:tab/>
        <w:t>to the hotel site and support the re-opening as soon as convenient).</w:t>
      </w:r>
    </w:p>
    <w:p w14:paraId="3877002A" w14:textId="77777777" w:rsidR="004B2A0C" w:rsidRDefault="004B2A0C" w:rsidP="004B2A0C">
      <w:pPr>
        <w:rPr>
          <w:rFonts w:ascii="Arial" w:hAnsi="Arial" w:cs="Arial"/>
          <w:sz w:val="22"/>
          <w:szCs w:val="22"/>
        </w:rPr>
      </w:pPr>
    </w:p>
    <w:p w14:paraId="484E1A02" w14:textId="77777777" w:rsidR="004B2A0C" w:rsidRDefault="004B2A0C"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Pr="002B3DCE">
        <w:rPr>
          <w:rFonts w:ascii="Arial" w:hAnsi="Arial" w:cs="Arial"/>
          <w:b/>
          <w:bCs/>
          <w:sz w:val="22"/>
          <w:szCs w:val="22"/>
        </w:rPr>
        <w:t>x) 23/01244/COND1</w:t>
      </w:r>
      <w:r>
        <w:rPr>
          <w:rFonts w:ascii="Arial" w:hAnsi="Arial" w:cs="Arial"/>
          <w:sz w:val="22"/>
          <w:szCs w:val="22"/>
        </w:rPr>
        <w:t xml:space="preserve"> Discharge of conditions 2 (materials) and 5 (obscure glazing) on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planning permission 23/01244/REM for approval of details for a dwelling (approval sought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for appearance, landscaping, layout and scale); 58 Marriott Way, Bovey Tracey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(Observations: Not consulted).</w:t>
      </w:r>
    </w:p>
    <w:p w14:paraId="774894E4" w14:textId="77777777" w:rsidR="004B2A0C" w:rsidRDefault="004B2A0C" w:rsidP="004B2A0C">
      <w:pPr>
        <w:rPr>
          <w:rFonts w:ascii="Arial" w:hAnsi="Arial" w:cs="Arial"/>
          <w:sz w:val="22"/>
          <w:szCs w:val="22"/>
        </w:rPr>
      </w:pPr>
    </w:p>
    <w:p w14:paraId="3684EAAF" w14:textId="77777777" w:rsidR="004B2A0C" w:rsidRPr="00233879" w:rsidRDefault="004B2A0C"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Pr="00D922D1">
        <w:rPr>
          <w:rFonts w:ascii="Arial" w:hAnsi="Arial" w:cs="Arial"/>
          <w:b/>
          <w:bCs/>
          <w:sz w:val="22"/>
          <w:szCs w:val="22"/>
        </w:rPr>
        <w:t>xi) 25/00499/HOU</w:t>
      </w:r>
      <w:r>
        <w:rPr>
          <w:rFonts w:ascii="Arial" w:hAnsi="Arial" w:cs="Arial"/>
          <w:sz w:val="22"/>
          <w:szCs w:val="22"/>
        </w:rPr>
        <w:t xml:space="preserve"> Conservatory to rear; 4 Brimley Park, Brimley Road, Bovey Tracey </w:t>
      </w:r>
      <w:r>
        <w:rPr>
          <w:rFonts w:ascii="Arial" w:hAnsi="Arial" w:cs="Arial"/>
          <w:sz w:val="22"/>
          <w:szCs w:val="22"/>
        </w:rPr>
        <w:tab/>
      </w:r>
      <w:r>
        <w:rPr>
          <w:rFonts w:ascii="Arial" w:hAnsi="Arial" w:cs="Arial"/>
          <w:sz w:val="22"/>
          <w:szCs w:val="22"/>
        </w:rPr>
        <w:tab/>
      </w:r>
      <w:r>
        <w:rPr>
          <w:rFonts w:ascii="Arial" w:hAnsi="Arial" w:cs="Arial"/>
          <w:sz w:val="22"/>
          <w:szCs w:val="22"/>
        </w:rPr>
        <w:tab/>
        <w:t>(Observations: No objection).</w:t>
      </w:r>
    </w:p>
    <w:p w14:paraId="242C1F28" w14:textId="77777777" w:rsidR="004B2A0C" w:rsidRPr="00233879" w:rsidRDefault="004B2A0C" w:rsidP="004B2A0C">
      <w:pPr>
        <w:rPr>
          <w:rFonts w:ascii="Arial" w:hAnsi="Arial" w:cs="Arial"/>
          <w:sz w:val="22"/>
          <w:szCs w:val="22"/>
        </w:rPr>
      </w:pPr>
    </w:p>
    <w:p w14:paraId="320B43B4" w14:textId="77777777" w:rsidR="004B2A0C" w:rsidRDefault="004B2A0C"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Pr="00461617">
        <w:rPr>
          <w:rFonts w:ascii="Arial" w:hAnsi="Arial" w:cs="Arial"/>
          <w:sz w:val="22"/>
          <w:szCs w:val="22"/>
          <w:u w:val="single"/>
        </w:rPr>
        <w:t>DNPA</w:t>
      </w:r>
      <w:r>
        <w:rPr>
          <w:rFonts w:ascii="Arial" w:hAnsi="Arial" w:cs="Arial"/>
          <w:sz w:val="22"/>
          <w:szCs w:val="22"/>
        </w:rPr>
        <w:t>:</w:t>
      </w:r>
    </w:p>
    <w:p w14:paraId="75311B17" w14:textId="77777777" w:rsidR="004B2A0C" w:rsidRDefault="004B2A0C" w:rsidP="004B2A0C">
      <w:pPr>
        <w:tabs>
          <w:tab w:val="left" w:pos="993"/>
        </w:tabs>
        <w:rPr>
          <w:rFonts w:ascii="Arial" w:hAnsi="Arial" w:cs="Arial"/>
          <w:sz w:val="22"/>
          <w:szCs w:val="22"/>
        </w:rPr>
      </w:pPr>
      <w:r w:rsidRPr="00357DE1">
        <w:rPr>
          <w:rFonts w:ascii="Arial" w:hAnsi="Arial" w:cs="Arial"/>
          <w:sz w:val="22"/>
          <w:szCs w:val="22"/>
        </w:rPr>
        <w:tab/>
      </w:r>
      <w:r w:rsidRPr="00D538BB">
        <w:rPr>
          <w:rFonts w:ascii="Arial" w:hAnsi="Arial" w:cs="Arial"/>
          <w:b/>
          <w:bCs/>
          <w:sz w:val="22"/>
          <w:szCs w:val="22"/>
        </w:rPr>
        <w:tab/>
      </w:r>
      <w:bookmarkStart w:id="1" w:name="_Hlk201567436"/>
      <w:r>
        <w:rPr>
          <w:rFonts w:ascii="Arial" w:hAnsi="Arial" w:cs="Arial"/>
          <w:b/>
          <w:bCs/>
          <w:sz w:val="22"/>
          <w:szCs w:val="22"/>
        </w:rPr>
        <w:t>xii</w:t>
      </w:r>
      <w:r w:rsidRPr="00D538BB">
        <w:rPr>
          <w:rFonts w:ascii="Arial" w:hAnsi="Arial" w:cs="Arial"/>
          <w:b/>
          <w:bCs/>
          <w:sz w:val="22"/>
          <w:szCs w:val="22"/>
        </w:rPr>
        <w:t>) DOC/0161/24 3 4 5 6</w:t>
      </w:r>
      <w:r>
        <w:rPr>
          <w:rFonts w:ascii="Arial" w:hAnsi="Arial" w:cs="Arial"/>
          <w:sz w:val="22"/>
          <w:szCs w:val="22"/>
        </w:rPr>
        <w:t xml:space="preserve"> (</w:t>
      </w:r>
      <w:r w:rsidRPr="00D538BB">
        <w:rPr>
          <w:rFonts w:ascii="Arial" w:hAnsi="Arial" w:cs="Arial"/>
          <w:i/>
          <w:iCs/>
          <w:sz w:val="22"/>
          <w:szCs w:val="22"/>
        </w:rPr>
        <w:t>Part discharged, part not discharged</w:t>
      </w:r>
      <w:r>
        <w:rPr>
          <w:rFonts w:ascii="Arial" w:hAnsi="Arial" w:cs="Arial"/>
          <w:sz w:val="22"/>
          <w:szCs w:val="22"/>
        </w:rPr>
        <w:t xml:space="preserve">). Proposed single storey </w:t>
      </w:r>
      <w:r>
        <w:rPr>
          <w:rFonts w:ascii="Arial" w:hAnsi="Arial" w:cs="Arial"/>
          <w:sz w:val="22"/>
          <w:szCs w:val="22"/>
        </w:rPr>
        <w:tab/>
      </w:r>
      <w:r>
        <w:rPr>
          <w:rFonts w:ascii="Arial" w:hAnsi="Arial" w:cs="Arial"/>
          <w:sz w:val="22"/>
          <w:szCs w:val="22"/>
        </w:rPr>
        <w:tab/>
      </w:r>
      <w:r>
        <w:rPr>
          <w:rFonts w:ascii="Arial" w:hAnsi="Arial" w:cs="Arial"/>
          <w:sz w:val="22"/>
          <w:szCs w:val="22"/>
        </w:rPr>
        <w:tab/>
        <w:t>extension; Lower Brimley, Bovey Tracey (Not consulted).</w:t>
      </w:r>
      <w:bookmarkEnd w:id="1"/>
    </w:p>
    <w:p w14:paraId="77E9453A" w14:textId="77777777" w:rsidR="004B2A0C" w:rsidRDefault="004B2A0C" w:rsidP="004B2A0C">
      <w:pPr>
        <w:tabs>
          <w:tab w:val="left" w:pos="993"/>
        </w:tabs>
        <w:rPr>
          <w:rFonts w:ascii="Arial" w:hAnsi="Arial" w:cs="Arial"/>
          <w:sz w:val="22"/>
          <w:szCs w:val="22"/>
        </w:rPr>
      </w:pPr>
    </w:p>
    <w:p w14:paraId="4B11B649" w14:textId="77777777" w:rsidR="004B2A0C" w:rsidRDefault="004B2A0C" w:rsidP="004B2A0C">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Pr="006B7F7B">
        <w:rPr>
          <w:rFonts w:ascii="Arial" w:hAnsi="Arial" w:cs="Arial"/>
          <w:b/>
          <w:bCs/>
          <w:sz w:val="22"/>
          <w:szCs w:val="22"/>
          <w:u w:val="single"/>
        </w:rPr>
        <w:t>Refusals</w:t>
      </w:r>
      <w:r w:rsidRPr="006B7F7B">
        <w:rPr>
          <w:rFonts w:ascii="Arial" w:hAnsi="Arial" w:cs="Arial"/>
          <w:b/>
          <w:bCs/>
          <w:sz w:val="22"/>
          <w:szCs w:val="22"/>
        </w:rPr>
        <w:t>:</w:t>
      </w:r>
      <w:r w:rsidRPr="0029181F">
        <w:rPr>
          <w:rFonts w:ascii="Arial" w:hAnsi="Arial" w:cs="Arial"/>
          <w:sz w:val="22"/>
          <w:szCs w:val="22"/>
        </w:rPr>
        <w:t xml:space="preserve"> </w:t>
      </w:r>
      <w:r w:rsidRPr="0029181F">
        <w:rPr>
          <w:rFonts w:ascii="Arial" w:hAnsi="Arial" w:cs="Arial"/>
          <w:sz w:val="22"/>
          <w:szCs w:val="22"/>
        </w:rPr>
        <w:br/>
      </w:r>
      <w:r>
        <w:rPr>
          <w:rFonts w:ascii="Arial" w:hAnsi="Arial" w:cs="Arial"/>
          <w:sz w:val="22"/>
          <w:szCs w:val="22"/>
        </w:rPr>
        <w:t xml:space="preserve">      </w:t>
      </w:r>
      <w:r>
        <w:rPr>
          <w:rFonts w:ascii="Arial" w:hAnsi="Arial" w:cs="Arial"/>
          <w:sz w:val="22"/>
          <w:szCs w:val="22"/>
        </w:rPr>
        <w:tab/>
      </w:r>
      <w:r w:rsidRPr="00C60C68">
        <w:rPr>
          <w:rFonts w:ascii="Arial" w:hAnsi="Arial" w:cs="Arial"/>
          <w:sz w:val="22"/>
          <w:szCs w:val="22"/>
          <w:u w:val="single"/>
        </w:rPr>
        <w:t>TDC</w:t>
      </w:r>
      <w:r>
        <w:rPr>
          <w:rFonts w:ascii="Arial" w:hAnsi="Arial" w:cs="Arial"/>
          <w:sz w:val="22"/>
          <w:szCs w:val="22"/>
        </w:rPr>
        <w:t>:</w:t>
      </w:r>
    </w:p>
    <w:p w14:paraId="018ADDDF" w14:textId="77777777" w:rsidR="004B2A0C" w:rsidRPr="00233879" w:rsidRDefault="004B2A0C" w:rsidP="004B2A0C">
      <w:pPr>
        <w:ind w:left="975"/>
        <w:rPr>
          <w:rFonts w:ascii="Arial" w:hAnsi="Arial" w:cs="Arial"/>
          <w:sz w:val="22"/>
          <w:szCs w:val="22"/>
        </w:rPr>
      </w:pPr>
      <w:r>
        <w:rPr>
          <w:rFonts w:ascii="Arial" w:hAnsi="Arial" w:cs="Arial"/>
          <w:b/>
          <w:bCs/>
          <w:sz w:val="22"/>
          <w:szCs w:val="22"/>
        </w:rPr>
        <w:tab/>
      </w:r>
      <w:r w:rsidRPr="002B3DCE">
        <w:rPr>
          <w:rFonts w:ascii="Arial" w:hAnsi="Arial" w:cs="Arial"/>
          <w:b/>
          <w:bCs/>
          <w:sz w:val="22"/>
          <w:szCs w:val="22"/>
        </w:rPr>
        <w:t>x</w:t>
      </w:r>
      <w:r>
        <w:rPr>
          <w:rFonts w:ascii="Arial" w:hAnsi="Arial" w:cs="Arial"/>
          <w:b/>
          <w:bCs/>
          <w:sz w:val="22"/>
          <w:szCs w:val="22"/>
        </w:rPr>
        <w:t>i</w:t>
      </w:r>
      <w:r w:rsidRPr="002B3DCE">
        <w:rPr>
          <w:rFonts w:ascii="Arial" w:hAnsi="Arial" w:cs="Arial"/>
          <w:b/>
          <w:bCs/>
          <w:sz w:val="22"/>
          <w:szCs w:val="22"/>
        </w:rPr>
        <w:t>ii) 23/01244/COND1</w:t>
      </w:r>
      <w:r w:rsidRPr="002B3DCE">
        <w:rPr>
          <w:rFonts w:ascii="Arial" w:hAnsi="Arial" w:cs="Arial"/>
          <w:sz w:val="22"/>
          <w:szCs w:val="22"/>
        </w:rPr>
        <w:t xml:space="preserve"> Discharge of conditions 2 (materials) and 5 (obscure glazing) on </w:t>
      </w:r>
      <w:r w:rsidRPr="002B3DCE">
        <w:rPr>
          <w:rFonts w:ascii="Arial" w:hAnsi="Arial" w:cs="Arial"/>
          <w:sz w:val="22"/>
          <w:szCs w:val="22"/>
        </w:rPr>
        <w:tab/>
      </w:r>
      <w:r w:rsidRPr="002B3DCE">
        <w:rPr>
          <w:rFonts w:ascii="Arial" w:hAnsi="Arial" w:cs="Arial"/>
          <w:sz w:val="22"/>
          <w:szCs w:val="22"/>
        </w:rPr>
        <w:tab/>
        <w:t xml:space="preserve">planning permission 23/01244/REM for approval of details for a dwelling (approval sought </w:t>
      </w:r>
      <w:r w:rsidRPr="002B3DCE">
        <w:rPr>
          <w:rFonts w:ascii="Arial" w:hAnsi="Arial" w:cs="Arial"/>
          <w:sz w:val="22"/>
          <w:szCs w:val="22"/>
        </w:rPr>
        <w:tab/>
      </w:r>
      <w:r w:rsidRPr="002B3DCE">
        <w:rPr>
          <w:rFonts w:ascii="Arial" w:hAnsi="Arial" w:cs="Arial"/>
          <w:sz w:val="22"/>
          <w:szCs w:val="22"/>
        </w:rPr>
        <w:tab/>
        <w:t xml:space="preserve">for appearance, landscaping, layout and scale); 58 Marriott Way, Bovey Tracey </w:t>
      </w:r>
      <w:r w:rsidRPr="002B3DCE">
        <w:rPr>
          <w:rFonts w:ascii="Arial" w:hAnsi="Arial" w:cs="Arial"/>
          <w:sz w:val="22"/>
          <w:szCs w:val="22"/>
        </w:rPr>
        <w:tab/>
      </w:r>
      <w:r w:rsidRPr="002B3DCE">
        <w:rPr>
          <w:rFonts w:ascii="Arial" w:hAnsi="Arial" w:cs="Arial"/>
          <w:sz w:val="22"/>
          <w:szCs w:val="22"/>
        </w:rPr>
        <w:tab/>
      </w:r>
      <w:r w:rsidRPr="002B3DCE">
        <w:rPr>
          <w:rFonts w:ascii="Arial" w:hAnsi="Arial" w:cs="Arial"/>
          <w:sz w:val="22"/>
          <w:szCs w:val="22"/>
        </w:rPr>
        <w:tab/>
        <w:t>(Observations: Not consulted).</w:t>
      </w:r>
    </w:p>
    <w:p w14:paraId="476E7533" w14:textId="77777777" w:rsidR="004B2A0C" w:rsidRDefault="004B2A0C" w:rsidP="004B2A0C">
      <w:pPr>
        <w:ind w:left="680" w:firstLine="680"/>
        <w:rPr>
          <w:rFonts w:ascii="Arial" w:hAnsi="Arial" w:cs="Arial"/>
          <w:sz w:val="22"/>
          <w:szCs w:val="22"/>
          <w:u w:val="single"/>
        </w:rPr>
      </w:pPr>
    </w:p>
    <w:p w14:paraId="7393006A" w14:textId="77777777" w:rsidR="004B2A0C" w:rsidRPr="0058405B" w:rsidRDefault="004B2A0C" w:rsidP="004B2A0C">
      <w:pPr>
        <w:ind w:left="680" w:firstLine="680"/>
        <w:rPr>
          <w:rFonts w:ascii="Arial" w:hAnsi="Arial" w:cs="Arial"/>
          <w:sz w:val="22"/>
          <w:szCs w:val="22"/>
        </w:rPr>
      </w:pPr>
      <w:r w:rsidRPr="0058405B">
        <w:rPr>
          <w:rFonts w:ascii="Arial" w:hAnsi="Arial" w:cs="Arial"/>
          <w:sz w:val="22"/>
          <w:szCs w:val="22"/>
          <w:u w:val="single"/>
        </w:rPr>
        <w:t>DNPA</w:t>
      </w:r>
      <w:r w:rsidRPr="0058405B">
        <w:rPr>
          <w:rFonts w:ascii="Arial" w:hAnsi="Arial" w:cs="Arial"/>
          <w:sz w:val="22"/>
          <w:szCs w:val="22"/>
        </w:rPr>
        <w:t>:</w:t>
      </w:r>
    </w:p>
    <w:p w14:paraId="6983D479" w14:textId="77777777" w:rsidR="004B2A0C" w:rsidRDefault="004B2A0C" w:rsidP="004B2A0C">
      <w:pPr>
        <w:ind w:left="680" w:firstLine="680"/>
        <w:rPr>
          <w:rFonts w:ascii="Arial" w:hAnsi="Arial" w:cs="Arial"/>
          <w:sz w:val="22"/>
          <w:szCs w:val="22"/>
        </w:rPr>
      </w:pPr>
      <w:r>
        <w:rPr>
          <w:rFonts w:ascii="Arial" w:hAnsi="Arial" w:cs="Arial"/>
          <w:b/>
          <w:bCs/>
          <w:sz w:val="22"/>
          <w:szCs w:val="22"/>
        </w:rPr>
        <w:t>xiv</w:t>
      </w:r>
      <w:r w:rsidRPr="00D538BB">
        <w:rPr>
          <w:rFonts w:ascii="Arial" w:hAnsi="Arial" w:cs="Arial"/>
          <w:b/>
          <w:bCs/>
          <w:sz w:val="22"/>
          <w:szCs w:val="22"/>
        </w:rPr>
        <w:t>) DOC/0161/24 3 4 5 6</w:t>
      </w:r>
      <w:r>
        <w:rPr>
          <w:rFonts w:ascii="Arial" w:hAnsi="Arial" w:cs="Arial"/>
          <w:sz w:val="22"/>
          <w:szCs w:val="22"/>
        </w:rPr>
        <w:t xml:space="preserve"> (</w:t>
      </w:r>
      <w:r w:rsidRPr="00D538BB">
        <w:rPr>
          <w:rFonts w:ascii="Arial" w:hAnsi="Arial" w:cs="Arial"/>
          <w:i/>
          <w:iCs/>
          <w:sz w:val="22"/>
          <w:szCs w:val="22"/>
        </w:rPr>
        <w:t>Part discharged, part not discharged</w:t>
      </w:r>
      <w:r>
        <w:rPr>
          <w:rFonts w:ascii="Arial" w:hAnsi="Arial" w:cs="Arial"/>
          <w:sz w:val="22"/>
          <w:szCs w:val="22"/>
        </w:rPr>
        <w:t xml:space="preserve">). Proposed single storey </w:t>
      </w:r>
      <w:r>
        <w:rPr>
          <w:rFonts w:ascii="Arial" w:hAnsi="Arial" w:cs="Arial"/>
          <w:sz w:val="22"/>
          <w:szCs w:val="22"/>
        </w:rPr>
        <w:tab/>
      </w:r>
      <w:r>
        <w:rPr>
          <w:rFonts w:ascii="Arial" w:hAnsi="Arial" w:cs="Arial"/>
          <w:sz w:val="22"/>
          <w:szCs w:val="22"/>
        </w:rPr>
        <w:tab/>
        <w:t>extension; Lower Brimley, Bovey Tracey (Not consulted).</w:t>
      </w:r>
    </w:p>
    <w:p w14:paraId="058DD663" w14:textId="77777777" w:rsidR="00304FCB" w:rsidRPr="001469AA" w:rsidRDefault="00304FCB" w:rsidP="00DF054F">
      <w:pPr>
        <w:pStyle w:val="Default"/>
        <w:rPr>
          <w:sz w:val="22"/>
          <w:szCs w:val="22"/>
          <w:u w:val="single"/>
        </w:rPr>
      </w:pPr>
    </w:p>
    <w:p w14:paraId="30A10165" w14:textId="77777777" w:rsidR="004B2A0C" w:rsidRPr="00882194" w:rsidRDefault="00EF0AEC" w:rsidP="004B2A0C">
      <w:pPr>
        <w:rPr>
          <w:rFonts w:ascii="Arial" w:hAnsi="Arial" w:cs="Arial"/>
          <w:b/>
          <w:bCs/>
          <w:sz w:val="22"/>
          <w:szCs w:val="22"/>
        </w:rPr>
      </w:pPr>
      <w:r w:rsidRPr="00CF7333">
        <w:rPr>
          <w:rFonts w:ascii="Arial" w:hAnsi="Arial" w:cs="Arial"/>
          <w:b/>
          <w:bCs/>
          <w:sz w:val="22"/>
          <w:szCs w:val="22"/>
        </w:rPr>
        <w:lastRenderedPageBreak/>
        <w:t>PL.2</w:t>
      </w:r>
      <w:r w:rsidR="00FB7E8B">
        <w:rPr>
          <w:rFonts w:ascii="Arial" w:hAnsi="Arial" w:cs="Arial"/>
          <w:b/>
          <w:bCs/>
          <w:sz w:val="22"/>
          <w:szCs w:val="22"/>
        </w:rPr>
        <w:t>5/</w:t>
      </w:r>
      <w:r w:rsidR="004B2A0C">
        <w:rPr>
          <w:rFonts w:ascii="Arial" w:hAnsi="Arial" w:cs="Arial"/>
          <w:b/>
          <w:bCs/>
          <w:sz w:val="22"/>
          <w:szCs w:val="22"/>
        </w:rPr>
        <w:t>85</w:t>
      </w:r>
      <w:r w:rsidR="00DE5F73">
        <w:rPr>
          <w:rFonts w:ascii="Arial" w:hAnsi="Arial" w:cs="Arial"/>
          <w:b/>
          <w:bCs/>
          <w:sz w:val="22"/>
          <w:szCs w:val="22"/>
        </w:rPr>
        <w:tab/>
      </w:r>
      <w:r w:rsidR="004B2A0C" w:rsidRPr="00882194">
        <w:rPr>
          <w:rFonts w:ascii="Arial" w:hAnsi="Arial" w:cs="Arial"/>
          <w:b/>
          <w:bCs/>
          <w:sz w:val="22"/>
          <w:szCs w:val="22"/>
          <w:u w:val="single"/>
        </w:rPr>
        <w:t>Recess Arrangements for 202</w:t>
      </w:r>
      <w:r w:rsidR="004B2A0C">
        <w:rPr>
          <w:rFonts w:ascii="Arial" w:hAnsi="Arial" w:cs="Arial"/>
          <w:b/>
          <w:bCs/>
          <w:sz w:val="22"/>
          <w:szCs w:val="22"/>
          <w:u w:val="single"/>
        </w:rPr>
        <w:t>5</w:t>
      </w:r>
      <w:r w:rsidR="004B2A0C" w:rsidRPr="00882194">
        <w:rPr>
          <w:rFonts w:ascii="Arial" w:hAnsi="Arial" w:cs="Arial"/>
          <w:b/>
          <w:bCs/>
          <w:sz w:val="22"/>
          <w:szCs w:val="22"/>
          <w:u w:val="single"/>
        </w:rPr>
        <w:t xml:space="preserve"> Summer Recess Period (</w:t>
      </w:r>
      <w:r w:rsidR="004B2A0C">
        <w:rPr>
          <w:rFonts w:ascii="Arial" w:hAnsi="Arial" w:cs="Arial"/>
          <w:b/>
          <w:bCs/>
          <w:sz w:val="22"/>
          <w:szCs w:val="22"/>
          <w:u w:val="single"/>
        </w:rPr>
        <w:t>8</w:t>
      </w:r>
      <w:r w:rsidR="004B2A0C" w:rsidRPr="00882194">
        <w:rPr>
          <w:rFonts w:ascii="Arial" w:hAnsi="Arial" w:cs="Arial"/>
          <w:b/>
          <w:bCs/>
          <w:sz w:val="22"/>
          <w:szCs w:val="22"/>
          <w:u w:val="single"/>
          <w:vertAlign w:val="superscript"/>
        </w:rPr>
        <w:t>th</w:t>
      </w:r>
      <w:r w:rsidR="004B2A0C" w:rsidRPr="00882194">
        <w:rPr>
          <w:rFonts w:ascii="Arial" w:hAnsi="Arial" w:cs="Arial"/>
          <w:b/>
          <w:bCs/>
          <w:sz w:val="22"/>
          <w:szCs w:val="22"/>
          <w:u w:val="single"/>
        </w:rPr>
        <w:t xml:space="preserve"> July – </w:t>
      </w:r>
      <w:r w:rsidR="004B2A0C">
        <w:rPr>
          <w:rFonts w:ascii="Arial" w:hAnsi="Arial" w:cs="Arial"/>
          <w:b/>
          <w:bCs/>
          <w:sz w:val="22"/>
          <w:szCs w:val="22"/>
          <w:u w:val="single"/>
        </w:rPr>
        <w:t>25</w:t>
      </w:r>
      <w:r w:rsidR="004B2A0C" w:rsidRPr="00882194">
        <w:rPr>
          <w:rFonts w:ascii="Arial" w:hAnsi="Arial" w:cs="Arial"/>
          <w:b/>
          <w:bCs/>
          <w:sz w:val="22"/>
          <w:szCs w:val="22"/>
          <w:u w:val="single"/>
          <w:vertAlign w:val="superscript"/>
        </w:rPr>
        <w:t>th</w:t>
      </w:r>
      <w:r w:rsidR="004B2A0C">
        <w:rPr>
          <w:rFonts w:ascii="Arial" w:hAnsi="Arial" w:cs="Arial"/>
          <w:b/>
          <w:bCs/>
          <w:sz w:val="22"/>
          <w:szCs w:val="22"/>
          <w:u w:val="single"/>
        </w:rPr>
        <w:t xml:space="preserve"> August</w:t>
      </w:r>
      <w:r w:rsidR="004B2A0C" w:rsidRPr="00882194">
        <w:rPr>
          <w:rFonts w:ascii="Arial" w:hAnsi="Arial" w:cs="Arial"/>
          <w:b/>
          <w:bCs/>
          <w:sz w:val="22"/>
          <w:szCs w:val="22"/>
          <w:u w:val="single"/>
        </w:rPr>
        <w:t>):</w:t>
      </w:r>
    </w:p>
    <w:p w14:paraId="2BBF5BEE" w14:textId="5B4A51D7" w:rsidR="004B2A0C" w:rsidRPr="00882194" w:rsidRDefault="004B2A0C" w:rsidP="004B2A0C">
      <w:pPr>
        <w:rPr>
          <w:rFonts w:ascii="Arial" w:hAnsi="Arial" w:cs="Arial"/>
          <w:sz w:val="22"/>
          <w:szCs w:val="22"/>
        </w:rPr>
      </w:pPr>
      <w:r w:rsidRPr="00882194">
        <w:rPr>
          <w:rFonts w:ascii="Arial" w:hAnsi="Arial" w:cs="Arial"/>
          <w:sz w:val="22"/>
          <w:szCs w:val="22"/>
        </w:rPr>
        <w:tab/>
      </w:r>
      <w:r>
        <w:rPr>
          <w:rFonts w:ascii="Arial" w:hAnsi="Arial" w:cs="Arial"/>
          <w:sz w:val="22"/>
          <w:szCs w:val="22"/>
        </w:rPr>
        <w:tab/>
        <w:t xml:space="preserve">Members </w:t>
      </w:r>
      <w:r w:rsidRPr="004B2A0C">
        <w:rPr>
          <w:rFonts w:ascii="Arial" w:hAnsi="Arial" w:cs="Arial"/>
          <w:sz w:val="22"/>
          <w:szCs w:val="22"/>
        </w:rPr>
        <w:t>discussed</w:t>
      </w:r>
      <w:r w:rsidRPr="00882194">
        <w:rPr>
          <w:rFonts w:ascii="Arial" w:hAnsi="Arial" w:cs="Arial"/>
          <w:b/>
          <w:bCs/>
          <w:sz w:val="22"/>
          <w:szCs w:val="22"/>
        </w:rPr>
        <w:t xml:space="preserve"> </w:t>
      </w:r>
      <w:r w:rsidRPr="00882194">
        <w:rPr>
          <w:rFonts w:ascii="Arial" w:hAnsi="Arial" w:cs="Arial"/>
          <w:sz w:val="22"/>
          <w:szCs w:val="22"/>
        </w:rPr>
        <w:t xml:space="preserve">a method of responding to any applications during the summer </w:t>
      </w:r>
      <w:r>
        <w:rPr>
          <w:rFonts w:ascii="Arial" w:hAnsi="Arial" w:cs="Arial"/>
          <w:sz w:val="22"/>
          <w:szCs w:val="22"/>
        </w:rPr>
        <w:tab/>
      </w:r>
      <w:r>
        <w:rPr>
          <w:rFonts w:ascii="Arial" w:hAnsi="Arial" w:cs="Arial"/>
          <w:sz w:val="22"/>
          <w:szCs w:val="22"/>
        </w:rPr>
        <w:tab/>
      </w:r>
      <w:r>
        <w:rPr>
          <w:rFonts w:ascii="Arial" w:hAnsi="Arial" w:cs="Arial"/>
          <w:sz w:val="22"/>
          <w:szCs w:val="22"/>
        </w:rPr>
        <w:tab/>
      </w:r>
      <w:r w:rsidRPr="00882194">
        <w:rPr>
          <w:rFonts w:ascii="Arial" w:hAnsi="Arial" w:cs="Arial"/>
          <w:sz w:val="22"/>
          <w:szCs w:val="22"/>
        </w:rPr>
        <w:t>recess period.</w:t>
      </w:r>
    </w:p>
    <w:p w14:paraId="1D3B8139" w14:textId="673683F0" w:rsidR="004B2A0C" w:rsidRDefault="004B2A0C" w:rsidP="004A1945">
      <w:pPr>
        <w:rPr>
          <w:rFonts w:ascii="Arial" w:hAnsi="Arial" w:cs="Arial"/>
          <w:b/>
          <w:bCs/>
          <w:sz w:val="22"/>
          <w:szCs w:val="22"/>
        </w:rPr>
      </w:pPr>
    </w:p>
    <w:p w14:paraId="3EDFB31A" w14:textId="3A7115C3" w:rsidR="004B2A0C" w:rsidRDefault="004B2A0C" w:rsidP="004A1945">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Observations: </w:t>
      </w:r>
      <w:r w:rsidR="00CD1B2B" w:rsidRPr="00CD1B2B">
        <w:rPr>
          <w:rFonts w:ascii="Arial" w:hAnsi="Arial" w:cs="Arial"/>
          <w:sz w:val="22"/>
          <w:szCs w:val="22"/>
        </w:rPr>
        <w:t>T</w:t>
      </w:r>
      <w:r w:rsidR="00873547">
        <w:rPr>
          <w:rFonts w:ascii="Arial" w:hAnsi="Arial" w:cs="Arial"/>
          <w:sz w:val="22"/>
          <w:szCs w:val="22"/>
        </w:rPr>
        <w:t>he Town Clerk t</w:t>
      </w:r>
      <w:r w:rsidR="00CD1B2B" w:rsidRPr="00CD1B2B">
        <w:rPr>
          <w:rFonts w:ascii="Arial" w:hAnsi="Arial" w:cs="Arial"/>
          <w:sz w:val="22"/>
          <w:szCs w:val="22"/>
        </w:rPr>
        <w:t xml:space="preserve">o circulate planning applications for observations by email </w:t>
      </w:r>
      <w:r w:rsidR="00873547">
        <w:rPr>
          <w:rFonts w:ascii="Arial" w:hAnsi="Arial" w:cs="Arial"/>
          <w:sz w:val="22"/>
          <w:szCs w:val="22"/>
        </w:rPr>
        <w:tab/>
      </w:r>
      <w:r w:rsidR="00873547">
        <w:rPr>
          <w:rFonts w:ascii="Arial" w:hAnsi="Arial" w:cs="Arial"/>
          <w:sz w:val="22"/>
          <w:szCs w:val="22"/>
        </w:rPr>
        <w:tab/>
      </w:r>
      <w:r w:rsidR="00CD1B2B" w:rsidRPr="00CD1B2B">
        <w:rPr>
          <w:rFonts w:ascii="Arial" w:hAnsi="Arial" w:cs="Arial"/>
          <w:sz w:val="22"/>
          <w:szCs w:val="22"/>
        </w:rPr>
        <w:t xml:space="preserve">and delegate </w:t>
      </w:r>
      <w:r w:rsidR="00CD1B2B">
        <w:rPr>
          <w:rFonts w:ascii="Arial" w:hAnsi="Arial" w:cs="Arial"/>
          <w:sz w:val="22"/>
          <w:szCs w:val="22"/>
        </w:rPr>
        <w:tab/>
      </w:r>
      <w:r w:rsidR="00CD1B2B" w:rsidRPr="00CD1B2B">
        <w:rPr>
          <w:rFonts w:ascii="Arial" w:hAnsi="Arial" w:cs="Arial"/>
          <w:sz w:val="22"/>
          <w:szCs w:val="22"/>
        </w:rPr>
        <w:t>the issuing of observations to the Town Clerk</w:t>
      </w:r>
      <w:r w:rsidR="00CD1B2B">
        <w:rPr>
          <w:rFonts w:ascii="Arial" w:hAnsi="Arial" w:cs="Arial"/>
          <w:sz w:val="22"/>
          <w:szCs w:val="22"/>
        </w:rPr>
        <w:t>, following feedback</w:t>
      </w:r>
      <w:r w:rsidR="00CD1B2B" w:rsidRPr="00CD1B2B">
        <w:rPr>
          <w:rFonts w:ascii="Arial" w:hAnsi="Arial" w:cs="Arial"/>
          <w:sz w:val="22"/>
          <w:szCs w:val="22"/>
        </w:rPr>
        <w:t xml:space="preserve">.  If a major </w:t>
      </w:r>
      <w:r w:rsidR="00873547">
        <w:rPr>
          <w:rFonts w:ascii="Arial" w:hAnsi="Arial" w:cs="Arial"/>
          <w:sz w:val="22"/>
          <w:szCs w:val="22"/>
        </w:rPr>
        <w:tab/>
      </w:r>
      <w:r w:rsidR="00873547">
        <w:rPr>
          <w:rFonts w:ascii="Arial" w:hAnsi="Arial" w:cs="Arial"/>
          <w:sz w:val="22"/>
          <w:szCs w:val="22"/>
        </w:rPr>
        <w:tab/>
      </w:r>
      <w:r w:rsidR="00CD1B2B" w:rsidRPr="00CD1B2B">
        <w:rPr>
          <w:rFonts w:ascii="Arial" w:hAnsi="Arial" w:cs="Arial"/>
          <w:sz w:val="22"/>
          <w:szCs w:val="22"/>
        </w:rPr>
        <w:t xml:space="preserve">application or application that appears controversial is received during the recess period, </w:t>
      </w:r>
      <w:r w:rsidR="00873547">
        <w:rPr>
          <w:rFonts w:ascii="Arial" w:hAnsi="Arial" w:cs="Arial"/>
          <w:sz w:val="22"/>
          <w:szCs w:val="22"/>
        </w:rPr>
        <w:tab/>
      </w:r>
      <w:r w:rsidR="00873547">
        <w:rPr>
          <w:rFonts w:ascii="Arial" w:hAnsi="Arial" w:cs="Arial"/>
          <w:sz w:val="22"/>
          <w:szCs w:val="22"/>
        </w:rPr>
        <w:tab/>
      </w:r>
      <w:r w:rsidR="00873547">
        <w:rPr>
          <w:rFonts w:ascii="Arial" w:hAnsi="Arial" w:cs="Arial"/>
          <w:sz w:val="22"/>
          <w:szCs w:val="22"/>
        </w:rPr>
        <w:tab/>
      </w:r>
      <w:r w:rsidR="00CD1B2B" w:rsidRPr="00CD1B2B">
        <w:rPr>
          <w:rFonts w:ascii="Arial" w:hAnsi="Arial" w:cs="Arial"/>
          <w:sz w:val="22"/>
          <w:szCs w:val="22"/>
        </w:rPr>
        <w:t>then an extraordinary meeting will be called.</w:t>
      </w:r>
    </w:p>
    <w:p w14:paraId="7DF5B454" w14:textId="77777777" w:rsidR="004B2A0C" w:rsidRDefault="004B2A0C" w:rsidP="004A1945">
      <w:pPr>
        <w:rPr>
          <w:rFonts w:ascii="Arial" w:hAnsi="Arial" w:cs="Arial"/>
          <w:b/>
          <w:bCs/>
          <w:sz w:val="22"/>
          <w:szCs w:val="22"/>
        </w:rPr>
      </w:pPr>
    </w:p>
    <w:p w14:paraId="67C39DD3" w14:textId="7F9F9056" w:rsidR="004A1945" w:rsidRPr="00304FCB" w:rsidRDefault="004B2A0C" w:rsidP="004A1945">
      <w:pPr>
        <w:rPr>
          <w:rFonts w:ascii="Arial" w:hAnsi="Arial" w:cs="Arial"/>
          <w:b/>
          <w:bCs/>
          <w:sz w:val="22"/>
          <w:szCs w:val="22"/>
        </w:rPr>
      </w:pPr>
      <w:r w:rsidRPr="004B2A0C">
        <w:rPr>
          <w:rFonts w:ascii="Arial" w:hAnsi="Arial" w:cs="Arial"/>
          <w:b/>
          <w:sz w:val="22"/>
          <w:szCs w:val="22"/>
        </w:rPr>
        <w:t>PL.25/86</w:t>
      </w:r>
      <w:r w:rsidRPr="004B2A0C">
        <w:rPr>
          <w:rFonts w:ascii="Arial" w:hAnsi="Arial" w:cs="Arial"/>
          <w:b/>
          <w:sz w:val="22"/>
          <w:szCs w:val="22"/>
        </w:rPr>
        <w:tab/>
      </w:r>
      <w:r w:rsidR="004A1945" w:rsidRPr="00EB13E7">
        <w:rPr>
          <w:rFonts w:ascii="Arial" w:hAnsi="Arial" w:cs="Arial"/>
          <w:b/>
          <w:sz w:val="22"/>
          <w:szCs w:val="22"/>
          <w:u w:val="single"/>
        </w:rPr>
        <w:t xml:space="preserve">General Planning </w:t>
      </w:r>
      <w:r w:rsidR="004A1945">
        <w:rPr>
          <w:rFonts w:ascii="Arial" w:hAnsi="Arial" w:cs="Arial"/>
          <w:b/>
          <w:sz w:val="22"/>
          <w:szCs w:val="22"/>
          <w:u w:val="single"/>
        </w:rPr>
        <w:t>related m</w:t>
      </w:r>
      <w:r w:rsidR="004A1945" w:rsidRPr="00EB13E7">
        <w:rPr>
          <w:rFonts w:ascii="Arial" w:hAnsi="Arial" w:cs="Arial"/>
          <w:b/>
          <w:sz w:val="22"/>
          <w:szCs w:val="22"/>
          <w:u w:val="single"/>
        </w:rPr>
        <w:t>atters brought forward by Councillors</w:t>
      </w:r>
      <w:r w:rsidR="004A1945" w:rsidRPr="00EB13E7">
        <w:rPr>
          <w:rFonts w:ascii="Arial" w:hAnsi="Arial" w:cs="Arial"/>
          <w:sz w:val="22"/>
          <w:szCs w:val="22"/>
        </w:rPr>
        <w:t>:</w:t>
      </w:r>
      <w:r w:rsidR="004A1945">
        <w:rPr>
          <w:rFonts w:ascii="Arial" w:hAnsi="Arial" w:cs="Arial"/>
          <w:sz w:val="22"/>
          <w:szCs w:val="22"/>
        </w:rPr>
        <w:t xml:space="preserve"> </w:t>
      </w:r>
      <w:r w:rsidR="004A1945" w:rsidRPr="00767A64">
        <w:rPr>
          <w:rFonts w:ascii="Arial" w:hAnsi="Arial" w:cs="Arial"/>
          <w:i/>
          <w:iCs/>
          <w:sz w:val="20"/>
          <w:szCs w:val="20"/>
        </w:rPr>
        <w:t>(For information only)</w:t>
      </w:r>
      <w:r w:rsidR="004A1945" w:rsidRPr="00EB13E7">
        <w:rPr>
          <w:rFonts w:ascii="Arial" w:hAnsi="Arial" w:cs="Arial"/>
          <w:sz w:val="22"/>
          <w:szCs w:val="22"/>
        </w:rPr>
        <w:t xml:space="preserve"> </w:t>
      </w:r>
    </w:p>
    <w:p w14:paraId="5E469BB1" w14:textId="4D3C45E4" w:rsidR="00F17D31" w:rsidRDefault="00D16F6B" w:rsidP="004B2A0C">
      <w:pPr>
        <w:rPr>
          <w:rFonts w:ascii="Arial" w:hAnsi="Arial" w:cs="Arial"/>
          <w:sz w:val="22"/>
          <w:szCs w:val="22"/>
        </w:rPr>
      </w:pPr>
      <w:r>
        <w:rPr>
          <w:rFonts w:ascii="Arial" w:hAnsi="Arial" w:cs="Arial"/>
          <w:sz w:val="22"/>
          <w:szCs w:val="22"/>
        </w:rPr>
        <w:tab/>
      </w:r>
      <w:r>
        <w:rPr>
          <w:rFonts w:ascii="Arial" w:hAnsi="Arial" w:cs="Arial"/>
          <w:sz w:val="22"/>
          <w:szCs w:val="22"/>
        </w:rPr>
        <w:tab/>
      </w:r>
      <w:r w:rsidR="00CD1B2B" w:rsidRPr="00CD1B2B">
        <w:rPr>
          <w:rFonts w:ascii="Arial" w:hAnsi="Arial" w:cs="Arial"/>
          <w:b/>
          <w:bCs/>
          <w:sz w:val="22"/>
          <w:szCs w:val="22"/>
        </w:rPr>
        <w:t>Cllr Simmons</w:t>
      </w:r>
      <w:r w:rsidR="00CD1B2B">
        <w:rPr>
          <w:rFonts w:ascii="Arial" w:hAnsi="Arial" w:cs="Arial"/>
          <w:sz w:val="22"/>
          <w:szCs w:val="22"/>
        </w:rPr>
        <w:t xml:space="preserve"> raised concerns around the lack of progress with the installation of EV </w:t>
      </w:r>
      <w:r w:rsidR="00CD1B2B">
        <w:rPr>
          <w:rFonts w:ascii="Arial" w:hAnsi="Arial" w:cs="Arial"/>
          <w:sz w:val="22"/>
          <w:szCs w:val="22"/>
        </w:rPr>
        <w:tab/>
      </w:r>
      <w:r w:rsidR="00CD1B2B">
        <w:rPr>
          <w:rFonts w:ascii="Arial" w:hAnsi="Arial" w:cs="Arial"/>
          <w:sz w:val="22"/>
          <w:szCs w:val="22"/>
        </w:rPr>
        <w:tab/>
      </w:r>
      <w:r w:rsidR="00CD1B2B">
        <w:rPr>
          <w:rFonts w:ascii="Arial" w:hAnsi="Arial" w:cs="Arial"/>
          <w:sz w:val="22"/>
          <w:szCs w:val="22"/>
        </w:rPr>
        <w:tab/>
        <w:t xml:space="preserve">Charging Points in Station Road Car Park following the previous installation of </w:t>
      </w:r>
      <w:r w:rsidR="00CD1B2B">
        <w:rPr>
          <w:rFonts w:ascii="Arial" w:hAnsi="Arial" w:cs="Arial"/>
          <w:sz w:val="22"/>
          <w:szCs w:val="22"/>
        </w:rPr>
        <w:tab/>
      </w:r>
      <w:r w:rsidR="00CD1B2B">
        <w:rPr>
          <w:rFonts w:ascii="Arial" w:hAnsi="Arial" w:cs="Arial"/>
          <w:sz w:val="22"/>
          <w:szCs w:val="22"/>
        </w:rPr>
        <w:tab/>
      </w:r>
      <w:r w:rsidR="00CD1B2B">
        <w:rPr>
          <w:rFonts w:ascii="Arial" w:hAnsi="Arial" w:cs="Arial"/>
          <w:sz w:val="22"/>
          <w:szCs w:val="22"/>
        </w:rPr>
        <w:tab/>
      </w:r>
      <w:r w:rsidR="00CD1B2B">
        <w:rPr>
          <w:rFonts w:ascii="Arial" w:hAnsi="Arial" w:cs="Arial"/>
          <w:sz w:val="22"/>
          <w:szCs w:val="22"/>
        </w:rPr>
        <w:tab/>
        <w:t xml:space="preserve">infrastructure. </w:t>
      </w:r>
    </w:p>
    <w:p w14:paraId="0C759032" w14:textId="77777777" w:rsidR="004B2A0C" w:rsidRDefault="004B2A0C" w:rsidP="004B2A0C">
      <w:pPr>
        <w:rPr>
          <w:rFonts w:ascii="Arial" w:hAnsi="Arial" w:cs="Arial"/>
          <w:sz w:val="22"/>
          <w:szCs w:val="22"/>
        </w:rPr>
      </w:pPr>
    </w:p>
    <w:p w14:paraId="73960B4D" w14:textId="77777777" w:rsidR="004B2A0C" w:rsidRDefault="004B2A0C" w:rsidP="004B2A0C">
      <w:pPr>
        <w:rPr>
          <w:rFonts w:ascii="Arial" w:hAnsi="Arial" w:cs="Arial"/>
          <w:sz w:val="22"/>
          <w:szCs w:val="22"/>
        </w:rPr>
      </w:pPr>
    </w:p>
    <w:p w14:paraId="24DFE372" w14:textId="77777777" w:rsidR="0006479B" w:rsidRDefault="0006479B" w:rsidP="004B2A0C">
      <w:pPr>
        <w:rPr>
          <w:rFonts w:ascii="Arial" w:hAnsi="Arial" w:cs="Arial"/>
          <w:sz w:val="22"/>
          <w:szCs w:val="22"/>
        </w:rPr>
      </w:pPr>
    </w:p>
    <w:p w14:paraId="1B118EAB" w14:textId="77777777" w:rsidR="00F17D31" w:rsidRDefault="00F17D31" w:rsidP="001469AA">
      <w:pPr>
        <w:rPr>
          <w:rFonts w:ascii="Arial" w:hAnsi="Arial" w:cs="Arial"/>
          <w:sz w:val="22"/>
          <w:szCs w:val="22"/>
        </w:rPr>
      </w:pPr>
    </w:p>
    <w:p w14:paraId="0D59B902" w14:textId="77777777" w:rsidR="0019026E" w:rsidRDefault="0019026E" w:rsidP="001469AA">
      <w:pPr>
        <w:rPr>
          <w:rFonts w:ascii="Arial" w:hAnsi="Arial" w:cs="Arial"/>
          <w:sz w:val="22"/>
          <w:szCs w:val="22"/>
        </w:rPr>
      </w:pPr>
    </w:p>
    <w:p w14:paraId="1E44CD03" w14:textId="77777777" w:rsidR="0019026E" w:rsidRDefault="0019026E" w:rsidP="001469AA">
      <w:pPr>
        <w:rPr>
          <w:rFonts w:ascii="Arial" w:hAnsi="Arial" w:cs="Arial"/>
          <w:sz w:val="22"/>
          <w:szCs w:val="22"/>
        </w:rPr>
      </w:pPr>
    </w:p>
    <w:p w14:paraId="75A533C2" w14:textId="1726CF7D"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w:t>
      </w:r>
      <w:r w:rsidRPr="00645FBE">
        <w:rPr>
          <w:rFonts w:ascii="Arial" w:hAnsi="Arial" w:cs="Arial"/>
          <w:sz w:val="22"/>
          <w:szCs w:val="22"/>
        </w:rPr>
        <w:t>at</w:t>
      </w:r>
      <w:bookmarkEnd w:id="0"/>
      <w:r w:rsidR="00576585" w:rsidRPr="00645FBE">
        <w:rPr>
          <w:rFonts w:ascii="Arial" w:hAnsi="Arial" w:cs="Arial"/>
          <w:sz w:val="22"/>
          <w:szCs w:val="22"/>
        </w:rPr>
        <w:t xml:space="preserve"> </w:t>
      </w:r>
      <w:r w:rsidR="0019026E" w:rsidRPr="00CD1B2B">
        <w:rPr>
          <w:rFonts w:ascii="Arial" w:hAnsi="Arial" w:cs="Arial"/>
          <w:sz w:val="22"/>
          <w:szCs w:val="22"/>
        </w:rPr>
        <w:t>6.5</w:t>
      </w:r>
      <w:r w:rsidR="00CD1B2B" w:rsidRPr="00CD1B2B">
        <w:rPr>
          <w:rFonts w:ascii="Arial" w:hAnsi="Arial" w:cs="Arial"/>
          <w:sz w:val="22"/>
          <w:szCs w:val="22"/>
        </w:rPr>
        <w:t>3</w:t>
      </w:r>
      <w:r w:rsidR="0019026E" w:rsidRPr="00CD1B2B">
        <w:rPr>
          <w:rFonts w:ascii="Arial" w:hAnsi="Arial" w:cs="Arial"/>
          <w:sz w:val="22"/>
          <w:szCs w:val="22"/>
        </w:rPr>
        <w:t>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1713B" w14:textId="77777777" w:rsidR="00095887" w:rsidRDefault="00095887">
      <w:r>
        <w:separator/>
      </w:r>
    </w:p>
  </w:endnote>
  <w:endnote w:type="continuationSeparator" w:id="0">
    <w:p w14:paraId="4EAEE0F1" w14:textId="77777777" w:rsidR="00095887" w:rsidRDefault="0009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AA49B" w14:textId="77777777" w:rsidR="00095887" w:rsidRDefault="00095887">
      <w:r>
        <w:separator/>
      </w:r>
    </w:p>
  </w:footnote>
  <w:footnote w:type="continuationSeparator" w:id="0">
    <w:p w14:paraId="211C2608" w14:textId="77777777" w:rsidR="00095887" w:rsidRDefault="00095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08DF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8BB0F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9F9B63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6962E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88FB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6EF31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8" w15:restartNumberingAfterBreak="0">
    <w:nsid w:val="00FB500B"/>
    <w:multiLevelType w:val="hybridMultilevel"/>
    <w:tmpl w:val="5112A114"/>
    <w:lvl w:ilvl="0" w:tplc="ECD41DAE">
      <w:start w:val="1"/>
      <w:numFmt w:val="lowerLetter"/>
      <w:lvlText w:val="%1)"/>
      <w:lvlJc w:val="left"/>
      <w:pPr>
        <w:ind w:left="1040" w:hanging="360"/>
      </w:pPr>
      <w:rPr>
        <w:rFonts w:hint="default"/>
        <w:b/>
        <w:u w:val="non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9"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0"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3"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4"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5" w15:restartNumberingAfterBreak="0">
    <w:nsid w:val="06117137"/>
    <w:multiLevelType w:val="hybridMultilevel"/>
    <w:tmpl w:val="CA8E2D9C"/>
    <w:lvl w:ilvl="0" w:tplc="FEA6B88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07A15457"/>
    <w:multiLevelType w:val="hybridMultilevel"/>
    <w:tmpl w:val="D7649FFA"/>
    <w:lvl w:ilvl="0" w:tplc="DA14A93A">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7"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8"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9" w15:restartNumberingAfterBreak="0">
    <w:nsid w:val="09E8475F"/>
    <w:multiLevelType w:val="hybridMultilevel"/>
    <w:tmpl w:val="4D46F736"/>
    <w:lvl w:ilvl="0" w:tplc="44421670">
      <w:start w:val="1"/>
      <w:numFmt w:val="lowerRoman"/>
      <w:lvlText w:val="%1)"/>
      <w:lvlJc w:val="left"/>
      <w:pPr>
        <w:ind w:left="2075" w:hanging="720"/>
      </w:pPr>
      <w:rPr>
        <w:rFonts w:hint="default"/>
      </w:rPr>
    </w:lvl>
    <w:lvl w:ilvl="1" w:tplc="08090019" w:tentative="1">
      <w:start w:val="1"/>
      <w:numFmt w:val="lowerLetter"/>
      <w:lvlText w:val="%2."/>
      <w:lvlJc w:val="left"/>
      <w:pPr>
        <w:ind w:left="2435" w:hanging="360"/>
      </w:pPr>
    </w:lvl>
    <w:lvl w:ilvl="2" w:tplc="0809001B" w:tentative="1">
      <w:start w:val="1"/>
      <w:numFmt w:val="lowerRoman"/>
      <w:lvlText w:val="%3."/>
      <w:lvlJc w:val="right"/>
      <w:pPr>
        <w:ind w:left="3155" w:hanging="180"/>
      </w:pPr>
    </w:lvl>
    <w:lvl w:ilvl="3" w:tplc="0809000F" w:tentative="1">
      <w:start w:val="1"/>
      <w:numFmt w:val="decimal"/>
      <w:lvlText w:val="%4."/>
      <w:lvlJc w:val="left"/>
      <w:pPr>
        <w:ind w:left="3875" w:hanging="360"/>
      </w:pPr>
    </w:lvl>
    <w:lvl w:ilvl="4" w:tplc="08090019" w:tentative="1">
      <w:start w:val="1"/>
      <w:numFmt w:val="lowerLetter"/>
      <w:lvlText w:val="%5."/>
      <w:lvlJc w:val="left"/>
      <w:pPr>
        <w:ind w:left="4595" w:hanging="360"/>
      </w:pPr>
    </w:lvl>
    <w:lvl w:ilvl="5" w:tplc="0809001B" w:tentative="1">
      <w:start w:val="1"/>
      <w:numFmt w:val="lowerRoman"/>
      <w:lvlText w:val="%6."/>
      <w:lvlJc w:val="right"/>
      <w:pPr>
        <w:ind w:left="5315" w:hanging="180"/>
      </w:pPr>
    </w:lvl>
    <w:lvl w:ilvl="6" w:tplc="0809000F" w:tentative="1">
      <w:start w:val="1"/>
      <w:numFmt w:val="decimal"/>
      <w:lvlText w:val="%7."/>
      <w:lvlJc w:val="left"/>
      <w:pPr>
        <w:ind w:left="6035" w:hanging="360"/>
      </w:pPr>
    </w:lvl>
    <w:lvl w:ilvl="7" w:tplc="08090019" w:tentative="1">
      <w:start w:val="1"/>
      <w:numFmt w:val="lowerLetter"/>
      <w:lvlText w:val="%8."/>
      <w:lvlJc w:val="left"/>
      <w:pPr>
        <w:ind w:left="6755" w:hanging="360"/>
      </w:pPr>
    </w:lvl>
    <w:lvl w:ilvl="8" w:tplc="0809001B" w:tentative="1">
      <w:start w:val="1"/>
      <w:numFmt w:val="lowerRoman"/>
      <w:lvlText w:val="%9."/>
      <w:lvlJc w:val="right"/>
      <w:pPr>
        <w:ind w:left="7475" w:hanging="180"/>
      </w:pPr>
    </w:lvl>
  </w:abstractNum>
  <w:abstractNum w:abstractNumId="80"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1"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4"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6"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7"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9"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0"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1"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2"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3" w15:restartNumberingAfterBreak="0">
    <w:nsid w:val="12B562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14C03A3C"/>
    <w:multiLevelType w:val="hybridMultilevel"/>
    <w:tmpl w:val="F9EC5ABA"/>
    <w:lvl w:ilvl="0" w:tplc="745A23C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5" w15:restartNumberingAfterBreak="0">
    <w:nsid w:val="14D5756D"/>
    <w:multiLevelType w:val="hybridMultilevel"/>
    <w:tmpl w:val="6A56FBEC"/>
    <w:lvl w:ilvl="0" w:tplc="12D8289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6"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7"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8"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0" w15:restartNumberingAfterBreak="0">
    <w:nsid w:val="177DBE6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2"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3" w15:restartNumberingAfterBreak="0">
    <w:nsid w:val="1A864A44"/>
    <w:multiLevelType w:val="hybridMultilevel"/>
    <w:tmpl w:val="99A0FF96"/>
    <w:lvl w:ilvl="0" w:tplc="7BC0E32C">
      <w:start w:val="1"/>
      <w:numFmt w:val="lowerLetter"/>
      <w:lvlText w:val="%1)"/>
      <w:lvlJc w:val="left"/>
      <w:pPr>
        <w:ind w:left="1355" w:hanging="360"/>
      </w:pPr>
      <w:rPr>
        <w:b/>
      </w:rPr>
    </w:lvl>
    <w:lvl w:ilvl="1" w:tplc="04090019">
      <w:start w:val="1"/>
      <w:numFmt w:val="lowerLetter"/>
      <w:lvlText w:val="%2."/>
      <w:lvlJc w:val="left"/>
      <w:pPr>
        <w:ind w:left="2075" w:hanging="360"/>
      </w:pPr>
    </w:lvl>
    <w:lvl w:ilvl="2" w:tplc="0409001B">
      <w:start w:val="1"/>
      <w:numFmt w:val="lowerRoman"/>
      <w:lvlText w:val="%3."/>
      <w:lvlJc w:val="right"/>
      <w:pPr>
        <w:ind w:left="2795" w:hanging="180"/>
      </w:pPr>
    </w:lvl>
    <w:lvl w:ilvl="3" w:tplc="0409000F">
      <w:start w:val="1"/>
      <w:numFmt w:val="decimal"/>
      <w:lvlText w:val="%4."/>
      <w:lvlJc w:val="left"/>
      <w:pPr>
        <w:ind w:left="3515" w:hanging="360"/>
      </w:pPr>
    </w:lvl>
    <w:lvl w:ilvl="4" w:tplc="04090019">
      <w:start w:val="1"/>
      <w:numFmt w:val="lowerLetter"/>
      <w:lvlText w:val="%5."/>
      <w:lvlJc w:val="left"/>
      <w:pPr>
        <w:ind w:left="4235" w:hanging="360"/>
      </w:pPr>
    </w:lvl>
    <w:lvl w:ilvl="5" w:tplc="0409001B">
      <w:start w:val="1"/>
      <w:numFmt w:val="lowerRoman"/>
      <w:lvlText w:val="%6."/>
      <w:lvlJc w:val="right"/>
      <w:pPr>
        <w:ind w:left="4955" w:hanging="180"/>
      </w:pPr>
    </w:lvl>
    <w:lvl w:ilvl="6" w:tplc="0409000F">
      <w:start w:val="1"/>
      <w:numFmt w:val="decimal"/>
      <w:lvlText w:val="%7."/>
      <w:lvlJc w:val="left"/>
      <w:pPr>
        <w:ind w:left="5675" w:hanging="360"/>
      </w:pPr>
    </w:lvl>
    <w:lvl w:ilvl="7" w:tplc="04090019">
      <w:start w:val="1"/>
      <w:numFmt w:val="lowerLetter"/>
      <w:lvlText w:val="%8."/>
      <w:lvlJc w:val="left"/>
      <w:pPr>
        <w:ind w:left="6395" w:hanging="360"/>
      </w:pPr>
    </w:lvl>
    <w:lvl w:ilvl="8" w:tplc="0409001B">
      <w:start w:val="1"/>
      <w:numFmt w:val="lowerRoman"/>
      <w:lvlText w:val="%9."/>
      <w:lvlJc w:val="right"/>
      <w:pPr>
        <w:ind w:left="7115" w:hanging="180"/>
      </w:pPr>
    </w:lvl>
  </w:abstractNum>
  <w:abstractNum w:abstractNumId="104"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6"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08"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9"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110"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13" w15:restartNumberingAfterBreak="0">
    <w:nsid w:val="248B2828"/>
    <w:multiLevelType w:val="hybridMultilevel"/>
    <w:tmpl w:val="CC78CCD2"/>
    <w:lvl w:ilvl="0" w:tplc="6128D76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4" w15:restartNumberingAfterBreak="0">
    <w:nsid w:val="24DB2AF8"/>
    <w:multiLevelType w:val="hybridMultilevel"/>
    <w:tmpl w:val="A572AB2E"/>
    <w:lvl w:ilvl="0" w:tplc="9522AF7E">
      <w:start w:val="1"/>
      <w:numFmt w:val="lowerLetter"/>
      <w:lvlText w:val="%1)"/>
      <w:lvlJc w:val="left"/>
      <w:pPr>
        <w:ind w:left="1040" w:hanging="360"/>
      </w:pPr>
      <w:rPr>
        <w:rFonts w:hint="default"/>
        <w:b w:val="0"/>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5"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6"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7"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8"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9" w15:restartNumberingAfterBreak="0">
    <w:nsid w:val="26FB18FC"/>
    <w:multiLevelType w:val="hybridMultilevel"/>
    <w:tmpl w:val="1ECE1E02"/>
    <w:lvl w:ilvl="0" w:tplc="BB1E01CA">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0"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2"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3"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4"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7"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8" w15:restartNumberingAfterBreak="0">
    <w:nsid w:val="319A213B"/>
    <w:multiLevelType w:val="hybridMultilevel"/>
    <w:tmpl w:val="858E1F84"/>
    <w:lvl w:ilvl="0" w:tplc="DF30D882">
      <w:start w:val="1"/>
      <w:numFmt w:val="low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9"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2"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4"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5"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6"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7"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9"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0"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41"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4"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6"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7"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8"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9" w15:restartNumberingAfterBreak="0">
    <w:nsid w:val="3D2BBE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51"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2" w15:restartNumberingAfterBreak="0">
    <w:nsid w:val="3E910BE2"/>
    <w:multiLevelType w:val="hybridMultilevel"/>
    <w:tmpl w:val="1C94DBA6"/>
    <w:lvl w:ilvl="0" w:tplc="F1C6E628">
      <w:start w:val="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3"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5" w15:restartNumberingAfterBreak="0">
    <w:nsid w:val="40640810"/>
    <w:multiLevelType w:val="hybridMultilevel"/>
    <w:tmpl w:val="3CB68446"/>
    <w:lvl w:ilvl="0" w:tplc="A7E6CFF4">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6"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8"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9"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60"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1"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2"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5"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6"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8"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9"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0"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1" w15:restartNumberingAfterBreak="0">
    <w:nsid w:val="47CB6AC3"/>
    <w:multiLevelType w:val="hybridMultilevel"/>
    <w:tmpl w:val="D8BE9002"/>
    <w:lvl w:ilvl="0" w:tplc="6310F37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72"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3" w15:restartNumberingAfterBreak="0">
    <w:nsid w:val="485A5DA6"/>
    <w:multiLevelType w:val="hybridMultilevel"/>
    <w:tmpl w:val="B5FC2F2C"/>
    <w:lvl w:ilvl="0" w:tplc="B76E6DB2">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74" w15:restartNumberingAfterBreak="0">
    <w:nsid w:val="485E77BD"/>
    <w:multiLevelType w:val="hybridMultilevel"/>
    <w:tmpl w:val="596AA5E8"/>
    <w:lvl w:ilvl="0" w:tplc="2908A0C2">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5"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7"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8"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79"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0"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81"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82" w15:restartNumberingAfterBreak="0">
    <w:nsid w:val="4E060842"/>
    <w:multiLevelType w:val="hybridMultilevel"/>
    <w:tmpl w:val="1D2EAF0A"/>
    <w:lvl w:ilvl="0" w:tplc="8D54740C">
      <w:start w:val="1"/>
      <w:numFmt w:val="lowerRoman"/>
      <w:lvlText w:val="%1)"/>
      <w:lvlJc w:val="left"/>
      <w:pPr>
        <w:ind w:left="2003" w:hanging="720"/>
      </w:pPr>
      <w:rPr>
        <w:rFonts w:ascii="Arial" w:eastAsia="Calibri" w:hAnsi="Arial" w:cs="Arial"/>
      </w:r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183"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4"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5"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6"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87"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51B9B65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1"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93"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94"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5"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6" w15:restartNumberingAfterBreak="0">
    <w:nsid w:val="5ADB53E0"/>
    <w:multiLevelType w:val="hybridMultilevel"/>
    <w:tmpl w:val="39246408"/>
    <w:lvl w:ilvl="0" w:tplc="188C0E9E">
      <w:start w:val="2"/>
      <w:numFmt w:val="bullet"/>
      <w:lvlText w:val="-"/>
      <w:lvlJc w:val="left"/>
      <w:pPr>
        <w:ind w:left="1720" w:hanging="360"/>
      </w:pPr>
      <w:rPr>
        <w:rFonts w:ascii="Times New Roman" w:eastAsia="Times New Roman" w:hAnsi="Times New Roman" w:cs="Times New Roman"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7" w15:restartNumberingAfterBreak="0">
    <w:nsid w:val="5CD94C84"/>
    <w:multiLevelType w:val="hybridMultilevel"/>
    <w:tmpl w:val="372A9172"/>
    <w:lvl w:ilvl="0" w:tplc="7608B25E">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8"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9"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5EAC3612"/>
    <w:multiLevelType w:val="hybridMultilevel"/>
    <w:tmpl w:val="8B387DF0"/>
    <w:lvl w:ilvl="0" w:tplc="FFFFFFFF">
      <w:start w:val="1"/>
      <w:numFmt w:val="lowerRoman"/>
      <w:lvlText w:val="%1)"/>
      <w:lvlJc w:val="left"/>
      <w:pPr>
        <w:ind w:left="2003" w:hanging="720"/>
      </w:pPr>
      <w:rPr>
        <w:rFonts w:ascii="Arial" w:eastAsia="Calibri" w:hAnsi="Arial" w:cs="Arial"/>
      </w:rPr>
    </w:lvl>
    <w:lvl w:ilvl="1" w:tplc="FFFFFFFF" w:tentative="1">
      <w:start w:val="1"/>
      <w:numFmt w:val="lowerLetter"/>
      <w:lvlText w:val="%2."/>
      <w:lvlJc w:val="left"/>
      <w:pPr>
        <w:ind w:left="2363" w:hanging="360"/>
      </w:pPr>
    </w:lvl>
    <w:lvl w:ilvl="2" w:tplc="FFFFFFFF" w:tentative="1">
      <w:start w:val="1"/>
      <w:numFmt w:val="lowerRoman"/>
      <w:lvlText w:val="%3."/>
      <w:lvlJc w:val="right"/>
      <w:pPr>
        <w:ind w:left="3083" w:hanging="180"/>
      </w:pPr>
    </w:lvl>
    <w:lvl w:ilvl="3" w:tplc="FFFFFFFF" w:tentative="1">
      <w:start w:val="1"/>
      <w:numFmt w:val="decimal"/>
      <w:lvlText w:val="%4."/>
      <w:lvlJc w:val="left"/>
      <w:pPr>
        <w:ind w:left="3803" w:hanging="360"/>
      </w:pPr>
    </w:lvl>
    <w:lvl w:ilvl="4" w:tplc="FFFFFFFF" w:tentative="1">
      <w:start w:val="1"/>
      <w:numFmt w:val="lowerLetter"/>
      <w:lvlText w:val="%5."/>
      <w:lvlJc w:val="left"/>
      <w:pPr>
        <w:ind w:left="4523" w:hanging="360"/>
      </w:pPr>
    </w:lvl>
    <w:lvl w:ilvl="5" w:tplc="FFFFFFFF" w:tentative="1">
      <w:start w:val="1"/>
      <w:numFmt w:val="lowerRoman"/>
      <w:lvlText w:val="%6."/>
      <w:lvlJc w:val="right"/>
      <w:pPr>
        <w:ind w:left="5243" w:hanging="180"/>
      </w:pPr>
    </w:lvl>
    <w:lvl w:ilvl="6" w:tplc="FFFFFFFF" w:tentative="1">
      <w:start w:val="1"/>
      <w:numFmt w:val="decimal"/>
      <w:lvlText w:val="%7."/>
      <w:lvlJc w:val="left"/>
      <w:pPr>
        <w:ind w:left="5963" w:hanging="360"/>
      </w:pPr>
    </w:lvl>
    <w:lvl w:ilvl="7" w:tplc="FFFFFFFF" w:tentative="1">
      <w:start w:val="1"/>
      <w:numFmt w:val="lowerLetter"/>
      <w:lvlText w:val="%8."/>
      <w:lvlJc w:val="left"/>
      <w:pPr>
        <w:ind w:left="6683" w:hanging="360"/>
      </w:pPr>
    </w:lvl>
    <w:lvl w:ilvl="8" w:tplc="FFFFFFFF" w:tentative="1">
      <w:start w:val="1"/>
      <w:numFmt w:val="lowerRoman"/>
      <w:lvlText w:val="%9."/>
      <w:lvlJc w:val="right"/>
      <w:pPr>
        <w:ind w:left="7403" w:hanging="180"/>
      </w:pPr>
    </w:lvl>
  </w:abstractNum>
  <w:abstractNum w:abstractNumId="201"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2"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3"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4"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5" w15:restartNumberingAfterBreak="0">
    <w:nsid w:val="6217522A"/>
    <w:multiLevelType w:val="hybridMultilevel"/>
    <w:tmpl w:val="55F4034A"/>
    <w:lvl w:ilvl="0" w:tplc="A96E7414">
      <w:start w:val="1"/>
      <w:numFmt w:val="lowerLetter"/>
      <w:lvlText w:val="%1)"/>
      <w:lvlJc w:val="left"/>
      <w:pPr>
        <w:ind w:left="1350" w:hanging="360"/>
      </w:pPr>
      <w:rPr>
        <w:rFonts w:ascii="Arial" w:hAnsi="Arial" w:cs="Arial" w:hint="default"/>
        <w:b/>
        <w:color w:val="000000" w:themeColor="text1"/>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6"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07"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8"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0"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2" w15:restartNumberingAfterBreak="0">
    <w:nsid w:val="64C06612"/>
    <w:multiLevelType w:val="hybridMultilevel"/>
    <w:tmpl w:val="74E61754"/>
    <w:lvl w:ilvl="0" w:tplc="7440170C">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3"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4"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15"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16"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7"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8"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0"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1"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2" w15:restartNumberingAfterBreak="0">
    <w:nsid w:val="68FC61CC"/>
    <w:multiLevelType w:val="hybridMultilevel"/>
    <w:tmpl w:val="4B9E8344"/>
    <w:lvl w:ilvl="0" w:tplc="384075B6">
      <w:start w:val="4"/>
      <w:numFmt w:val="lowerLetter"/>
      <w:lvlText w:val="%1)"/>
      <w:lvlJc w:val="left"/>
      <w:pPr>
        <w:ind w:left="1350" w:hanging="360"/>
      </w:pPr>
      <w:rPr>
        <w:rFonts w:ascii="Arial" w:hAnsi="Arial" w:cs="Arial"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3"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4"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25" w15:restartNumberingAfterBreak="0">
    <w:nsid w:val="6B1A16FC"/>
    <w:multiLevelType w:val="hybridMultilevel"/>
    <w:tmpl w:val="035C3300"/>
    <w:lvl w:ilvl="0" w:tplc="B9DCB548">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26"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27"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9"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0" w15:restartNumberingAfterBreak="0">
    <w:nsid w:val="71AA4BAD"/>
    <w:multiLevelType w:val="hybridMultilevel"/>
    <w:tmpl w:val="02306758"/>
    <w:lvl w:ilvl="0" w:tplc="FDEC088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1"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2" w15:restartNumberingAfterBreak="0">
    <w:nsid w:val="72AC015C"/>
    <w:multiLevelType w:val="hybridMultilevel"/>
    <w:tmpl w:val="B09CDBA4"/>
    <w:lvl w:ilvl="0" w:tplc="8A1E15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3" w15:restartNumberingAfterBreak="0">
    <w:nsid w:val="73957EA6"/>
    <w:multiLevelType w:val="hybridMultilevel"/>
    <w:tmpl w:val="425C13A4"/>
    <w:lvl w:ilvl="0" w:tplc="9CF4DC9E">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34"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35"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6"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7"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38"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9"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15:restartNumberingAfterBreak="0">
    <w:nsid w:val="7B5C572C"/>
    <w:multiLevelType w:val="hybridMultilevel"/>
    <w:tmpl w:val="82D25278"/>
    <w:lvl w:ilvl="0" w:tplc="3362C682">
      <w:start w:val="1"/>
      <w:numFmt w:val="lowerLetter"/>
      <w:lvlText w:val="%1)"/>
      <w:lvlJc w:val="left"/>
      <w:pPr>
        <w:ind w:left="1360" w:hanging="37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1"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4"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45"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219"/>
  </w:num>
  <w:num w:numId="2" w16cid:durableId="903949867">
    <w:abstractNumId w:val="67"/>
  </w:num>
  <w:num w:numId="3" w16cid:durableId="144920179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44"/>
  </w:num>
  <w:num w:numId="5" w16cid:durableId="1010109806">
    <w:abstractNumId w:val="118"/>
  </w:num>
  <w:num w:numId="6" w16cid:durableId="1495101581">
    <w:abstractNumId w:val="183"/>
  </w:num>
  <w:num w:numId="7" w16cid:durableId="792407660">
    <w:abstractNumId w:val="85"/>
  </w:num>
  <w:num w:numId="8" w16cid:durableId="478154486">
    <w:abstractNumId w:val="217"/>
  </w:num>
  <w:num w:numId="9" w16cid:durableId="872809661">
    <w:abstractNumId w:val="208"/>
  </w:num>
  <w:num w:numId="10" w16cid:durableId="1744377811">
    <w:abstractNumId w:val="181"/>
  </w:num>
  <w:num w:numId="11" w16cid:durableId="848447658">
    <w:abstractNumId w:val="234"/>
  </w:num>
  <w:num w:numId="12" w16cid:durableId="1484856068">
    <w:abstractNumId w:val="140"/>
  </w:num>
  <w:num w:numId="13" w16cid:durableId="304554733">
    <w:abstractNumId w:val="214"/>
  </w:num>
  <w:num w:numId="14" w16cid:durableId="244731070">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99"/>
  </w:num>
  <w:num w:numId="16" w16cid:durableId="1456674631">
    <w:abstractNumId w:val="92"/>
  </w:num>
  <w:num w:numId="17" w16cid:durableId="843859727">
    <w:abstractNumId w:val="135"/>
  </w:num>
  <w:num w:numId="18" w16cid:durableId="1040668261">
    <w:abstractNumId w:val="107"/>
  </w:num>
  <w:num w:numId="19" w16cid:durableId="654184985">
    <w:abstractNumId w:val="14"/>
  </w:num>
  <w:num w:numId="20" w16cid:durableId="113641925">
    <w:abstractNumId w:val="186"/>
  </w:num>
  <w:num w:numId="21" w16cid:durableId="153304118">
    <w:abstractNumId w:val="37"/>
  </w:num>
  <w:num w:numId="22" w16cid:durableId="581064306">
    <w:abstractNumId w:val="106"/>
  </w:num>
  <w:num w:numId="23" w16cid:durableId="384569315">
    <w:abstractNumId w:val="65"/>
  </w:num>
  <w:num w:numId="24" w16cid:durableId="938031032">
    <w:abstractNumId w:val="80"/>
  </w:num>
  <w:num w:numId="25" w16cid:durableId="1045907583">
    <w:abstractNumId w:val="223"/>
  </w:num>
  <w:num w:numId="26" w16cid:durableId="1699693003">
    <w:abstractNumId w:val="19"/>
  </w:num>
  <w:num w:numId="27" w16cid:durableId="1476096297">
    <w:abstractNumId w:val="159"/>
  </w:num>
  <w:num w:numId="28" w16cid:durableId="2140370129">
    <w:abstractNumId w:val="176"/>
  </w:num>
  <w:num w:numId="29" w16cid:durableId="1077365424">
    <w:abstractNumId w:val="185"/>
  </w:num>
  <w:num w:numId="30" w16cid:durableId="3171953">
    <w:abstractNumId w:val="74"/>
  </w:num>
  <w:num w:numId="31" w16cid:durableId="1450902256">
    <w:abstractNumId w:val="162"/>
  </w:num>
  <w:num w:numId="32" w16cid:durableId="1575823039">
    <w:abstractNumId w:val="180"/>
  </w:num>
  <w:num w:numId="33" w16cid:durableId="858927521">
    <w:abstractNumId w:val="139"/>
  </w:num>
  <w:num w:numId="34" w16cid:durableId="1702171578">
    <w:abstractNumId w:val="55"/>
  </w:num>
  <w:num w:numId="35" w16cid:durableId="1673989806">
    <w:abstractNumId w:val="81"/>
  </w:num>
  <w:num w:numId="36" w16cid:durableId="1975522792">
    <w:abstractNumId w:val="127"/>
  </w:num>
  <w:num w:numId="37" w16cid:durableId="963848947">
    <w:abstractNumId w:val="170"/>
  </w:num>
  <w:num w:numId="38" w16cid:durableId="1537161993">
    <w:abstractNumId w:val="220"/>
  </w:num>
  <w:num w:numId="39" w16cid:durableId="1064838676">
    <w:abstractNumId w:val="204"/>
  </w:num>
  <w:num w:numId="40" w16cid:durableId="2073772149">
    <w:abstractNumId w:val="172"/>
  </w:num>
  <w:num w:numId="41" w16cid:durableId="1712455901">
    <w:abstractNumId w:val="138"/>
  </w:num>
  <w:num w:numId="42" w16cid:durableId="1739326118">
    <w:abstractNumId w:val="91"/>
  </w:num>
  <w:num w:numId="43" w16cid:durableId="458452447">
    <w:abstractNumId w:val="228"/>
  </w:num>
  <w:num w:numId="44" w16cid:durableId="1270894361">
    <w:abstractNumId w:val="224"/>
  </w:num>
  <w:num w:numId="45" w16cid:durableId="77487198">
    <w:abstractNumId w:val="178"/>
  </w:num>
  <w:num w:numId="46" w16cid:durableId="891698149">
    <w:abstractNumId w:val="102"/>
  </w:num>
  <w:num w:numId="47" w16cid:durableId="804930676">
    <w:abstractNumId w:val="115"/>
  </w:num>
  <w:num w:numId="48" w16cid:durableId="965043104">
    <w:abstractNumId w:val="109"/>
  </w:num>
  <w:num w:numId="49" w16cid:durableId="34045519">
    <w:abstractNumId w:val="198"/>
  </w:num>
  <w:num w:numId="50" w16cid:durableId="1619334950">
    <w:abstractNumId w:val="156"/>
  </w:num>
  <w:num w:numId="51" w16cid:durableId="1002778481">
    <w:abstractNumId w:val="97"/>
  </w:num>
  <w:num w:numId="52" w16cid:durableId="720329285">
    <w:abstractNumId w:val="143"/>
  </w:num>
  <w:num w:numId="53" w16cid:durableId="24642054">
    <w:abstractNumId w:val="121"/>
  </w:num>
  <w:num w:numId="54" w16cid:durableId="371002287">
    <w:abstractNumId w:val="221"/>
  </w:num>
  <w:num w:numId="55" w16cid:durableId="170724552">
    <w:abstractNumId w:val="148"/>
  </w:num>
  <w:num w:numId="56" w16cid:durableId="1672173608">
    <w:abstractNumId w:val="201"/>
  </w:num>
  <w:num w:numId="57" w16cid:durableId="1319075725">
    <w:abstractNumId w:val="194"/>
  </w:num>
  <w:num w:numId="58" w16cid:durableId="1694309689">
    <w:abstractNumId w:val="192"/>
  </w:num>
  <w:num w:numId="59" w16cid:durableId="560361998">
    <w:abstractNumId w:val="117"/>
  </w:num>
  <w:num w:numId="60" w16cid:durableId="990715451">
    <w:abstractNumId w:val="49"/>
  </w:num>
  <w:num w:numId="61" w16cid:durableId="1119763097">
    <w:abstractNumId w:val="16"/>
  </w:num>
  <w:num w:numId="62" w16cid:durableId="357631747">
    <w:abstractNumId w:val="77"/>
  </w:num>
  <w:num w:numId="63" w16cid:durableId="704521853">
    <w:abstractNumId w:val="226"/>
  </w:num>
  <w:num w:numId="64" w16cid:durableId="2120641291">
    <w:abstractNumId w:val="90"/>
  </w:num>
  <w:num w:numId="65" w16cid:durableId="460653516">
    <w:abstractNumId w:val="136"/>
  </w:num>
  <w:num w:numId="66" w16cid:durableId="1697465585">
    <w:abstractNumId w:val="147"/>
  </w:num>
  <w:num w:numId="67" w16cid:durableId="1657411629">
    <w:abstractNumId w:val="160"/>
  </w:num>
  <w:num w:numId="68" w16cid:durableId="1874532976">
    <w:abstractNumId w:val="209"/>
  </w:num>
  <w:num w:numId="69" w16cid:durableId="285741237">
    <w:abstractNumId w:val="146"/>
  </w:num>
  <w:num w:numId="70" w16cid:durableId="1896818586">
    <w:abstractNumId w:val="96"/>
  </w:num>
  <w:num w:numId="71" w16cid:durableId="1724405903">
    <w:abstractNumId w:val="69"/>
  </w:num>
  <w:num w:numId="72" w16cid:durableId="878786994">
    <w:abstractNumId w:val="101"/>
  </w:num>
  <w:num w:numId="73" w16cid:durableId="934748927">
    <w:abstractNumId w:val="62"/>
  </w:num>
  <w:num w:numId="74" w16cid:durableId="1355695651">
    <w:abstractNumId w:val="29"/>
  </w:num>
  <w:num w:numId="75" w16cid:durableId="134642113">
    <w:abstractNumId w:val="27"/>
  </w:num>
  <w:num w:numId="76" w16cid:durableId="1403717480">
    <w:abstractNumId w:val="88"/>
  </w:num>
  <w:num w:numId="77" w16cid:durableId="468286238">
    <w:abstractNumId w:val="86"/>
  </w:num>
  <w:num w:numId="78" w16cid:durableId="1367831849">
    <w:abstractNumId w:val="161"/>
  </w:num>
  <w:num w:numId="79" w16cid:durableId="1552109146">
    <w:abstractNumId w:val="61"/>
  </w:num>
  <w:num w:numId="80" w16cid:durableId="1807968608">
    <w:abstractNumId w:val="24"/>
  </w:num>
  <w:num w:numId="81" w16cid:durableId="1206287110">
    <w:abstractNumId w:val="38"/>
  </w:num>
  <w:num w:numId="82" w16cid:durableId="1062293660">
    <w:abstractNumId w:val="32"/>
  </w:num>
  <w:num w:numId="83" w16cid:durableId="897013670">
    <w:abstractNumId w:val="130"/>
  </w:num>
  <w:num w:numId="84" w16cid:durableId="1115559064">
    <w:abstractNumId w:val="246"/>
  </w:num>
  <w:num w:numId="85" w16cid:durableId="804470369">
    <w:abstractNumId w:val="43"/>
  </w:num>
  <w:num w:numId="86" w16cid:durableId="1117795451">
    <w:abstractNumId w:val="51"/>
  </w:num>
  <w:num w:numId="87" w16cid:durableId="1396392427">
    <w:abstractNumId w:val="63"/>
  </w:num>
  <w:num w:numId="88" w16cid:durableId="956134311">
    <w:abstractNumId w:val="177"/>
  </w:num>
  <w:num w:numId="89" w16cid:durableId="1677610590">
    <w:abstractNumId w:val="216"/>
  </w:num>
  <w:num w:numId="90" w16cid:durableId="1036737139">
    <w:abstractNumId w:val="22"/>
  </w:num>
  <w:num w:numId="91" w16cid:durableId="797258640">
    <w:abstractNumId w:val="46"/>
  </w:num>
  <w:num w:numId="92" w16cid:durableId="1728188347">
    <w:abstractNumId w:val="166"/>
  </w:num>
  <w:num w:numId="93" w16cid:durableId="528877404">
    <w:abstractNumId w:val="242"/>
  </w:num>
  <w:num w:numId="94" w16cid:durableId="319626833">
    <w:abstractNumId w:val="12"/>
  </w:num>
  <w:num w:numId="95" w16cid:durableId="1997831234">
    <w:abstractNumId w:val="120"/>
  </w:num>
  <w:num w:numId="96" w16cid:durableId="1909877268">
    <w:abstractNumId w:val="72"/>
  </w:num>
  <w:num w:numId="97" w16cid:durableId="90787012">
    <w:abstractNumId w:val="126"/>
  </w:num>
  <w:num w:numId="98" w16cid:durableId="336733023">
    <w:abstractNumId w:val="83"/>
  </w:num>
  <w:num w:numId="99" w16cid:durableId="746999549">
    <w:abstractNumId w:val="133"/>
  </w:num>
  <w:num w:numId="100" w16cid:durableId="1284459433">
    <w:abstractNumId w:val="207"/>
  </w:num>
  <w:num w:numId="101" w16cid:durableId="1066294496">
    <w:abstractNumId w:val="167"/>
  </w:num>
  <w:num w:numId="102" w16cid:durableId="390233849">
    <w:abstractNumId w:val="89"/>
  </w:num>
  <w:num w:numId="103" w16cid:durableId="882402807">
    <w:abstractNumId w:val="165"/>
  </w:num>
  <w:num w:numId="104" w16cid:durableId="1394618952">
    <w:abstractNumId w:val="1"/>
  </w:num>
  <w:num w:numId="105" w16cid:durableId="117920013">
    <w:abstractNumId w:val="44"/>
  </w:num>
  <w:num w:numId="106" w16cid:durableId="755322404">
    <w:abstractNumId w:val="112"/>
  </w:num>
  <w:num w:numId="107" w16cid:durableId="1180119156">
    <w:abstractNumId w:val="111"/>
  </w:num>
  <w:num w:numId="108" w16cid:durableId="1550994603">
    <w:abstractNumId w:val="57"/>
  </w:num>
  <w:num w:numId="109" w16cid:durableId="794757802">
    <w:abstractNumId w:val="151"/>
  </w:num>
  <w:num w:numId="110" w16cid:durableId="2063750379">
    <w:abstractNumId w:val="231"/>
  </w:num>
  <w:num w:numId="111" w16cid:durableId="429594350">
    <w:abstractNumId w:val="73"/>
  </w:num>
  <w:num w:numId="112" w16cid:durableId="886113952">
    <w:abstractNumId w:val="168"/>
  </w:num>
  <w:num w:numId="113" w16cid:durableId="1990669665">
    <w:abstractNumId w:val="184"/>
  </w:num>
  <w:num w:numId="114" w16cid:durableId="2067993693">
    <w:abstractNumId w:val="199"/>
  </w:num>
  <w:num w:numId="115" w16cid:durableId="1813670250">
    <w:abstractNumId w:val="153"/>
  </w:num>
  <w:num w:numId="116" w16cid:durableId="1503205575">
    <w:abstractNumId w:val="82"/>
  </w:num>
  <w:num w:numId="117" w16cid:durableId="1384450422">
    <w:abstractNumId w:val="30"/>
  </w:num>
  <w:num w:numId="118" w16cid:durableId="439029237">
    <w:abstractNumId w:val="34"/>
  </w:num>
  <w:num w:numId="119" w16cid:durableId="866716704">
    <w:abstractNumId w:val="54"/>
  </w:num>
  <w:num w:numId="120" w16cid:durableId="1518344638">
    <w:abstractNumId w:val="20"/>
  </w:num>
  <w:num w:numId="121" w16cid:durableId="1274092567">
    <w:abstractNumId w:val="187"/>
  </w:num>
  <w:num w:numId="122" w16cid:durableId="1598249168">
    <w:abstractNumId w:val="141"/>
  </w:num>
  <w:num w:numId="123" w16cid:durableId="1574048225">
    <w:abstractNumId w:val="40"/>
  </w:num>
  <w:num w:numId="124" w16cid:durableId="625505598">
    <w:abstractNumId w:val="58"/>
  </w:num>
  <w:num w:numId="125" w16cid:durableId="1759403120">
    <w:abstractNumId w:val="237"/>
  </w:num>
  <w:num w:numId="126" w16cid:durableId="1809206671">
    <w:abstractNumId w:val="158"/>
  </w:num>
  <w:num w:numId="127" w16cid:durableId="1631352703">
    <w:abstractNumId w:val="202"/>
  </w:num>
  <w:num w:numId="128" w16cid:durableId="679089073">
    <w:abstractNumId w:val="6"/>
  </w:num>
  <w:num w:numId="129" w16cid:durableId="2088840529">
    <w:abstractNumId w:val="137"/>
  </w:num>
  <w:num w:numId="130" w16cid:durableId="690759562">
    <w:abstractNumId w:val="53"/>
  </w:num>
  <w:num w:numId="131" w16cid:durableId="645008741">
    <w:abstractNumId w:val="175"/>
  </w:num>
  <w:num w:numId="132" w16cid:durableId="1446341149">
    <w:abstractNumId w:val="218"/>
  </w:num>
  <w:num w:numId="133" w16cid:durableId="1516186384">
    <w:abstractNumId w:val="132"/>
  </w:num>
  <w:num w:numId="134" w16cid:durableId="91051232">
    <w:abstractNumId w:val="131"/>
  </w:num>
  <w:num w:numId="135" w16cid:durableId="1530491180">
    <w:abstractNumId w:val="105"/>
  </w:num>
  <w:num w:numId="136" w16cid:durableId="884297158">
    <w:abstractNumId w:val="36"/>
  </w:num>
  <w:num w:numId="137" w16cid:durableId="1657148167">
    <w:abstractNumId w:val="21"/>
  </w:num>
  <w:num w:numId="138" w16cid:durableId="1883518803">
    <w:abstractNumId w:val="229"/>
  </w:num>
  <w:num w:numId="139" w16cid:durableId="1095320087">
    <w:abstractNumId w:val="5"/>
  </w:num>
  <w:num w:numId="140" w16cid:durableId="104152260">
    <w:abstractNumId w:val="108"/>
  </w:num>
  <w:num w:numId="141" w16cid:durableId="78254136">
    <w:abstractNumId w:val="134"/>
  </w:num>
  <w:num w:numId="142" w16cid:durableId="2041857564">
    <w:abstractNumId w:val="122"/>
  </w:num>
  <w:num w:numId="143" w16cid:durableId="1700087817">
    <w:abstractNumId w:val="78"/>
  </w:num>
  <w:num w:numId="144" w16cid:durableId="319121426">
    <w:abstractNumId w:val="25"/>
  </w:num>
  <w:num w:numId="145" w16cid:durableId="1160003754">
    <w:abstractNumId w:val="110"/>
  </w:num>
  <w:num w:numId="146" w16cid:durableId="1781997221">
    <w:abstractNumId w:val="125"/>
  </w:num>
  <w:num w:numId="147" w16cid:durableId="1306007892">
    <w:abstractNumId w:val="64"/>
  </w:num>
  <w:num w:numId="148" w16cid:durableId="1012414286">
    <w:abstractNumId w:val="56"/>
  </w:num>
  <w:num w:numId="149" w16cid:durableId="2006470411">
    <w:abstractNumId w:val="87"/>
  </w:num>
  <w:num w:numId="150" w16cid:durableId="369302913">
    <w:abstractNumId w:val="7"/>
  </w:num>
  <w:num w:numId="151" w16cid:durableId="397477891">
    <w:abstractNumId w:val="42"/>
  </w:num>
  <w:num w:numId="152" w16cid:durableId="948968099">
    <w:abstractNumId w:val="236"/>
  </w:num>
  <w:num w:numId="153" w16cid:durableId="1674606369">
    <w:abstractNumId w:val="33"/>
  </w:num>
  <w:num w:numId="154" w16cid:durableId="478764588">
    <w:abstractNumId w:val="203"/>
  </w:num>
  <w:num w:numId="155" w16cid:durableId="1690792570">
    <w:abstractNumId w:val="243"/>
  </w:num>
  <w:num w:numId="156" w16cid:durableId="181356055">
    <w:abstractNumId w:val="70"/>
  </w:num>
  <w:num w:numId="157" w16cid:durableId="417486803">
    <w:abstractNumId w:val="28"/>
  </w:num>
  <w:num w:numId="158" w16cid:durableId="2072462310">
    <w:abstractNumId w:val="10"/>
  </w:num>
  <w:num w:numId="159" w16cid:durableId="505750120">
    <w:abstractNumId w:val="104"/>
  </w:num>
  <w:num w:numId="160" w16cid:durableId="1333339141">
    <w:abstractNumId w:val="142"/>
  </w:num>
  <w:num w:numId="161" w16cid:durableId="486627870">
    <w:abstractNumId w:val="4"/>
  </w:num>
  <w:num w:numId="162" w16cid:durableId="2111193253">
    <w:abstractNumId w:val="39"/>
  </w:num>
  <w:num w:numId="163" w16cid:durableId="914436568">
    <w:abstractNumId w:val="59"/>
  </w:num>
  <w:num w:numId="164" w16cid:durableId="1412922870">
    <w:abstractNumId w:val="31"/>
  </w:num>
  <w:num w:numId="165" w16cid:durableId="2118939337">
    <w:abstractNumId w:val="190"/>
  </w:num>
  <w:num w:numId="166" w16cid:durableId="339084060">
    <w:abstractNumId w:val="227"/>
  </w:num>
  <w:num w:numId="167" w16cid:durableId="1957639454">
    <w:abstractNumId w:val="191"/>
  </w:num>
  <w:num w:numId="168" w16cid:durableId="132603274">
    <w:abstractNumId w:val="47"/>
  </w:num>
  <w:num w:numId="169" w16cid:durableId="1404372292">
    <w:abstractNumId w:val="45"/>
  </w:num>
  <w:num w:numId="170" w16cid:durableId="28141386">
    <w:abstractNumId w:val="239"/>
  </w:num>
  <w:num w:numId="171" w16cid:durableId="1711421816">
    <w:abstractNumId w:val="245"/>
  </w:num>
  <w:num w:numId="172" w16cid:durableId="549998698">
    <w:abstractNumId w:val="48"/>
  </w:num>
  <w:num w:numId="173" w16cid:durableId="823014156">
    <w:abstractNumId w:val="60"/>
  </w:num>
  <w:num w:numId="174" w16cid:durableId="912200685">
    <w:abstractNumId w:val="50"/>
  </w:num>
  <w:num w:numId="175" w16cid:durableId="1532645239">
    <w:abstractNumId w:val="195"/>
  </w:num>
  <w:num w:numId="176" w16cid:durableId="518811298">
    <w:abstractNumId w:val="163"/>
  </w:num>
  <w:num w:numId="177" w16cid:durableId="1884632209">
    <w:abstractNumId w:val="238"/>
  </w:num>
  <w:num w:numId="178" w16cid:durableId="1416972131">
    <w:abstractNumId w:val="164"/>
  </w:num>
  <w:num w:numId="179" w16cid:durableId="1920284303">
    <w:abstractNumId w:val="235"/>
  </w:num>
  <w:num w:numId="180" w16cid:durableId="649017854">
    <w:abstractNumId w:val="179"/>
  </w:num>
  <w:num w:numId="181" w16cid:durableId="199320078">
    <w:abstractNumId w:val="213"/>
  </w:num>
  <w:num w:numId="182" w16cid:durableId="409350993">
    <w:abstractNumId w:val="41"/>
  </w:num>
  <w:num w:numId="183" w16cid:durableId="406415718">
    <w:abstractNumId w:val="2"/>
  </w:num>
  <w:num w:numId="184" w16cid:durableId="1173716052">
    <w:abstractNumId w:val="11"/>
  </w:num>
  <w:num w:numId="185" w16cid:durableId="41055974">
    <w:abstractNumId w:val="210"/>
  </w:num>
  <w:num w:numId="186" w16cid:durableId="1597908189">
    <w:abstractNumId w:val="123"/>
  </w:num>
  <w:num w:numId="187" w16cid:durableId="159736038">
    <w:abstractNumId w:val="169"/>
  </w:num>
  <w:num w:numId="188" w16cid:durableId="929392778">
    <w:abstractNumId w:val="157"/>
  </w:num>
  <w:num w:numId="189" w16cid:durableId="1824158920">
    <w:abstractNumId w:val="18"/>
  </w:num>
  <w:num w:numId="190" w16cid:durableId="14885302">
    <w:abstractNumId w:val="124"/>
  </w:num>
  <w:num w:numId="191" w16cid:durableId="2041935697">
    <w:abstractNumId w:val="0"/>
  </w:num>
  <w:num w:numId="192" w16cid:durableId="726075784">
    <w:abstractNumId w:val="9"/>
  </w:num>
  <w:num w:numId="193" w16cid:durableId="1216090678">
    <w:abstractNumId w:val="23"/>
  </w:num>
  <w:num w:numId="194" w16cid:durableId="1215849233">
    <w:abstractNumId w:val="66"/>
  </w:num>
  <w:num w:numId="195" w16cid:durableId="1065225551">
    <w:abstractNumId w:val="129"/>
  </w:num>
  <w:num w:numId="196" w16cid:durableId="1274089413">
    <w:abstractNumId w:val="71"/>
  </w:num>
  <w:num w:numId="197" w16cid:durableId="566114102">
    <w:abstractNumId w:val="188"/>
  </w:num>
  <w:num w:numId="198" w16cid:durableId="1456604634">
    <w:abstractNumId w:val="144"/>
  </w:num>
  <w:num w:numId="199" w16cid:durableId="1042940331">
    <w:abstractNumId w:val="52"/>
  </w:num>
  <w:num w:numId="200" w16cid:durableId="376783559">
    <w:abstractNumId w:val="98"/>
  </w:num>
  <w:num w:numId="201" w16cid:durableId="155923734">
    <w:abstractNumId w:val="84"/>
  </w:num>
  <w:num w:numId="202" w16cid:durableId="1422948144">
    <w:abstractNumId w:val="35"/>
  </w:num>
  <w:num w:numId="203" w16cid:durableId="1248542544">
    <w:abstractNumId w:val="241"/>
  </w:num>
  <w:num w:numId="204" w16cid:durableId="234978651">
    <w:abstractNumId w:val="145"/>
  </w:num>
  <w:num w:numId="205" w16cid:durableId="1137602729">
    <w:abstractNumId w:val="154"/>
  </w:num>
  <w:num w:numId="206" w16cid:durableId="42172326">
    <w:abstractNumId w:val="215"/>
  </w:num>
  <w:num w:numId="207" w16cid:durableId="1782905">
    <w:abstractNumId w:val="206"/>
  </w:num>
  <w:num w:numId="208" w16cid:durableId="798689440">
    <w:abstractNumId w:val="211"/>
  </w:num>
  <w:num w:numId="209" w16cid:durableId="1824616602">
    <w:abstractNumId w:val="193"/>
  </w:num>
  <w:num w:numId="210" w16cid:durableId="650331152">
    <w:abstractNumId w:val="3"/>
  </w:num>
  <w:num w:numId="211" w16cid:durableId="21131231">
    <w:abstractNumId w:val="95"/>
  </w:num>
  <w:num w:numId="212" w16cid:durableId="1325939700">
    <w:abstractNumId w:val="212"/>
  </w:num>
  <w:num w:numId="213" w16cid:durableId="678851489">
    <w:abstractNumId w:val="113"/>
  </w:num>
  <w:num w:numId="214" w16cid:durableId="1195656285">
    <w:abstractNumId w:val="116"/>
  </w:num>
  <w:num w:numId="215" w16cid:durableId="611016751">
    <w:abstractNumId w:val="197"/>
  </w:num>
  <w:num w:numId="216" w16cid:durableId="1173838871">
    <w:abstractNumId w:val="100"/>
  </w:num>
  <w:num w:numId="217" w16cid:durableId="536238503">
    <w:abstractNumId w:val="189"/>
  </w:num>
  <w:num w:numId="218" w16cid:durableId="1333217898">
    <w:abstractNumId w:val="13"/>
  </w:num>
  <w:num w:numId="219" w16cid:durableId="804546523">
    <w:abstractNumId w:val="150"/>
  </w:num>
  <w:num w:numId="220" w16cid:durableId="1869219260">
    <w:abstractNumId w:val="15"/>
  </w:num>
  <w:num w:numId="221" w16cid:durableId="465775594">
    <w:abstractNumId w:val="17"/>
  </w:num>
  <w:num w:numId="222" w16cid:durableId="1862166325">
    <w:abstractNumId w:val="93"/>
  </w:num>
  <w:num w:numId="223" w16cid:durableId="512452370">
    <w:abstractNumId w:val="173"/>
  </w:num>
  <w:num w:numId="224" w16cid:durableId="475100889">
    <w:abstractNumId w:val="149"/>
  </w:num>
  <w:num w:numId="225" w16cid:durableId="908081321">
    <w:abstractNumId w:val="8"/>
  </w:num>
  <w:num w:numId="226" w16cid:durableId="629213536">
    <w:abstractNumId w:val="114"/>
  </w:num>
  <w:num w:numId="227" w16cid:durableId="2142651113">
    <w:abstractNumId w:val="26"/>
  </w:num>
  <w:num w:numId="228" w16cid:durableId="53551763">
    <w:abstractNumId w:val="68"/>
  </w:num>
  <w:num w:numId="229" w16cid:durableId="421402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11401010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19561187">
    <w:abstractNumId w:val="233"/>
  </w:num>
  <w:num w:numId="232" w16cid:durableId="1964460431">
    <w:abstractNumId w:val="94"/>
  </w:num>
  <w:num w:numId="233" w16cid:durableId="295457166">
    <w:abstractNumId w:val="152"/>
  </w:num>
  <w:num w:numId="234" w16cid:durableId="1752769976">
    <w:abstractNumId w:val="103"/>
  </w:num>
  <w:num w:numId="235" w16cid:durableId="85272830">
    <w:abstractNumId w:val="119"/>
  </w:num>
  <w:num w:numId="236" w16cid:durableId="937756628">
    <w:abstractNumId w:val="196"/>
  </w:num>
  <w:num w:numId="237" w16cid:durableId="1768840814">
    <w:abstractNumId w:val="230"/>
  </w:num>
  <w:num w:numId="238" w16cid:durableId="1554538694">
    <w:abstractNumId w:val="240"/>
  </w:num>
  <w:num w:numId="239" w16cid:durableId="1600062257">
    <w:abstractNumId w:val="79"/>
  </w:num>
  <w:num w:numId="240" w16cid:durableId="948318289">
    <w:abstractNumId w:val="174"/>
  </w:num>
  <w:num w:numId="241" w16cid:durableId="1708338521">
    <w:abstractNumId w:val="225"/>
  </w:num>
  <w:num w:numId="242" w16cid:durableId="1575892092">
    <w:abstractNumId w:val="232"/>
  </w:num>
  <w:num w:numId="243" w16cid:durableId="964967950">
    <w:abstractNumId w:val="75"/>
  </w:num>
  <w:num w:numId="244" w16cid:durableId="1903441102">
    <w:abstractNumId w:val="128"/>
  </w:num>
  <w:num w:numId="245" w16cid:durableId="525562807">
    <w:abstractNumId w:val="76"/>
  </w:num>
  <w:num w:numId="246" w16cid:durableId="1800875891">
    <w:abstractNumId w:val="182"/>
  </w:num>
  <w:num w:numId="247" w16cid:durableId="2141920898">
    <w:abstractNumId w:val="200"/>
  </w:num>
  <w:num w:numId="248" w16cid:durableId="576674903">
    <w:abstractNumId w:val="171"/>
  </w:num>
  <w:num w:numId="249" w16cid:durableId="1620724147">
    <w:abstractNumId w:val="205"/>
  </w:num>
  <w:num w:numId="250" w16cid:durableId="1168404544">
    <w:abstractNumId w:val="2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A44"/>
    <w:rsid w:val="00003B87"/>
    <w:rsid w:val="00003BDC"/>
    <w:rsid w:val="0000441C"/>
    <w:rsid w:val="000044AB"/>
    <w:rsid w:val="00004FEA"/>
    <w:rsid w:val="000057CE"/>
    <w:rsid w:val="0000582C"/>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177"/>
    <w:rsid w:val="00015699"/>
    <w:rsid w:val="000163C7"/>
    <w:rsid w:val="00016AC2"/>
    <w:rsid w:val="00016BE6"/>
    <w:rsid w:val="000179A2"/>
    <w:rsid w:val="00017B5C"/>
    <w:rsid w:val="00017B8F"/>
    <w:rsid w:val="0002144B"/>
    <w:rsid w:val="00021AA4"/>
    <w:rsid w:val="00021B48"/>
    <w:rsid w:val="00022CB8"/>
    <w:rsid w:val="0002311F"/>
    <w:rsid w:val="0002313C"/>
    <w:rsid w:val="0002379D"/>
    <w:rsid w:val="00023A57"/>
    <w:rsid w:val="00023DF0"/>
    <w:rsid w:val="00024587"/>
    <w:rsid w:val="000247DD"/>
    <w:rsid w:val="000248B5"/>
    <w:rsid w:val="00024B1D"/>
    <w:rsid w:val="00025525"/>
    <w:rsid w:val="00025D65"/>
    <w:rsid w:val="00026608"/>
    <w:rsid w:val="00026650"/>
    <w:rsid w:val="00026C0B"/>
    <w:rsid w:val="000272A1"/>
    <w:rsid w:val="000278C8"/>
    <w:rsid w:val="00030C46"/>
    <w:rsid w:val="00031561"/>
    <w:rsid w:val="00032F8B"/>
    <w:rsid w:val="00032FE4"/>
    <w:rsid w:val="00033DBE"/>
    <w:rsid w:val="00033F0E"/>
    <w:rsid w:val="000348B9"/>
    <w:rsid w:val="000353F8"/>
    <w:rsid w:val="00035637"/>
    <w:rsid w:val="00035899"/>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898"/>
    <w:rsid w:val="0005393F"/>
    <w:rsid w:val="00053C1E"/>
    <w:rsid w:val="00053DB0"/>
    <w:rsid w:val="00053DCF"/>
    <w:rsid w:val="00053E66"/>
    <w:rsid w:val="00053EB7"/>
    <w:rsid w:val="000547EC"/>
    <w:rsid w:val="00054A2E"/>
    <w:rsid w:val="00054FBA"/>
    <w:rsid w:val="00055341"/>
    <w:rsid w:val="00055845"/>
    <w:rsid w:val="00055870"/>
    <w:rsid w:val="00055A77"/>
    <w:rsid w:val="00055B0A"/>
    <w:rsid w:val="00055BD6"/>
    <w:rsid w:val="00055C4E"/>
    <w:rsid w:val="00055D9B"/>
    <w:rsid w:val="00055DC3"/>
    <w:rsid w:val="00056564"/>
    <w:rsid w:val="000567C7"/>
    <w:rsid w:val="00057460"/>
    <w:rsid w:val="0006045B"/>
    <w:rsid w:val="0006083C"/>
    <w:rsid w:val="00060968"/>
    <w:rsid w:val="000611CC"/>
    <w:rsid w:val="00061699"/>
    <w:rsid w:val="00062AA1"/>
    <w:rsid w:val="000631B3"/>
    <w:rsid w:val="000631E4"/>
    <w:rsid w:val="00063BAF"/>
    <w:rsid w:val="00063C90"/>
    <w:rsid w:val="000643F1"/>
    <w:rsid w:val="0006479B"/>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5B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87E50"/>
    <w:rsid w:val="000901CD"/>
    <w:rsid w:val="000908BD"/>
    <w:rsid w:val="000918E6"/>
    <w:rsid w:val="00091F8B"/>
    <w:rsid w:val="000922A7"/>
    <w:rsid w:val="00093879"/>
    <w:rsid w:val="00093C12"/>
    <w:rsid w:val="00093E8C"/>
    <w:rsid w:val="00093F6D"/>
    <w:rsid w:val="00094435"/>
    <w:rsid w:val="00094725"/>
    <w:rsid w:val="00094E61"/>
    <w:rsid w:val="00095257"/>
    <w:rsid w:val="00095513"/>
    <w:rsid w:val="00095887"/>
    <w:rsid w:val="00095931"/>
    <w:rsid w:val="00095FDE"/>
    <w:rsid w:val="00096027"/>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3F7D"/>
    <w:rsid w:val="000B4643"/>
    <w:rsid w:val="000B5772"/>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5B87"/>
    <w:rsid w:val="000C61F0"/>
    <w:rsid w:val="000C685F"/>
    <w:rsid w:val="000C6AEE"/>
    <w:rsid w:val="000C6DD8"/>
    <w:rsid w:val="000C7552"/>
    <w:rsid w:val="000C78B9"/>
    <w:rsid w:val="000C799E"/>
    <w:rsid w:val="000C7A28"/>
    <w:rsid w:val="000D0128"/>
    <w:rsid w:val="000D0E37"/>
    <w:rsid w:val="000D0F81"/>
    <w:rsid w:val="000D1626"/>
    <w:rsid w:val="000D21EB"/>
    <w:rsid w:val="000D294D"/>
    <w:rsid w:val="000D2D92"/>
    <w:rsid w:val="000D4004"/>
    <w:rsid w:val="000D5020"/>
    <w:rsid w:val="000D5123"/>
    <w:rsid w:val="000D5320"/>
    <w:rsid w:val="000D568E"/>
    <w:rsid w:val="000D56A7"/>
    <w:rsid w:val="000D5B8E"/>
    <w:rsid w:val="000D61BF"/>
    <w:rsid w:val="000D6838"/>
    <w:rsid w:val="000D6AAC"/>
    <w:rsid w:val="000D6B0A"/>
    <w:rsid w:val="000D6B77"/>
    <w:rsid w:val="000D6C7B"/>
    <w:rsid w:val="000D6E45"/>
    <w:rsid w:val="000D7208"/>
    <w:rsid w:val="000D7672"/>
    <w:rsid w:val="000D7765"/>
    <w:rsid w:val="000D7BA6"/>
    <w:rsid w:val="000E0009"/>
    <w:rsid w:val="000E01D8"/>
    <w:rsid w:val="000E0417"/>
    <w:rsid w:val="000E063A"/>
    <w:rsid w:val="000E0717"/>
    <w:rsid w:val="000E0E76"/>
    <w:rsid w:val="000E1B33"/>
    <w:rsid w:val="000E2791"/>
    <w:rsid w:val="000E28C4"/>
    <w:rsid w:val="000E28E3"/>
    <w:rsid w:val="000E29A2"/>
    <w:rsid w:val="000E35AA"/>
    <w:rsid w:val="000E387F"/>
    <w:rsid w:val="000E3E5C"/>
    <w:rsid w:val="000E42BB"/>
    <w:rsid w:val="000E462D"/>
    <w:rsid w:val="000E4F34"/>
    <w:rsid w:val="000E5565"/>
    <w:rsid w:val="000E6070"/>
    <w:rsid w:val="000E66F1"/>
    <w:rsid w:val="000E6EC4"/>
    <w:rsid w:val="000E74E2"/>
    <w:rsid w:val="000E78D9"/>
    <w:rsid w:val="000F0816"/>
    <w:rsid w:val="000F0DB3"/>
    <w:rsid w:val="000F1222"/>
    <w:rsid w:val="000F1BE8"/>
    <w:rsid w:val="000F2CD4"/>
    <w:rsid w:val="000F2DBE"/>
    <w:rsid w:val="000F338B"/>
    <w:rsid w:val="000F3B01"/>
    <w:rsid w:val="000F4611"/>
    <w:rsid w:val="000F4852"/>
    <w:rsid w:val="000F56AD"/>
    <w:rsid w:val="000F59B8"/>
    <w:rsid w:val="000F69BB"/>
    <w:rsid w:val="000F6CFF"/>
    <w:rsid w:val="000F7277"/>
    <w:rsid w:val="000F7E88"/>
    <w:rsid w:val="0010010B"/>
    <w:rsid w:val="00100FEA"/>
    <w:rsid w:val="00101829"/>
    <w:rsid w:val="00101855"/>
    <w:rsid w:val="00101A9C"/>
    <w:rsid w:val="00101FC2"/>
    <w:rsid w:val="00101FFB"/>
    <w:rsid w:val="001025BB"/>
    <w:rsid w:val="00103264"/>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DBE"/>
    <w:rsid w:val="00111FE0"/>
    <w:rsid w:val="00112AC2"/>
    <w:rsid w:val="001132DF"/>
    <w:rsid w:val="001134EB"/>
    <w:rsid w:val="00113A5D"/>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2762"/>
    <w:rsid w:val="00123056"/>
    <w:rsid w:val="001239BF"/>
    <w:rsid w:val="00123C05"/>
    <w:rsid w:val="00123E21"/>
    <w:rsid w:val="001240D3"/>
    <w:rsid w:val="00124425"/>
    <w:rsid w:val="001246A7"/>
    <w:rsid w:val="00124826"/>
    <w:rsid w:val="00124C73"/>
    <w:rsid w:val="00126252"/>
    <w:rsid w:val="00126293"/>
    <w:rsid w:val="00126597"/>
    <w:rsid w:val="0012668D"/>
    <w:rsid w:val="001266C8"/>
    <w:rsid w:val="00126A18"/>
    <w:rsid w:val="00126CB5"/>
    <w:rsid w:val="00127C14"/>
    <w:rsid w:val="0013039A"/>
    <w:rsid w:val="001308C2"/>
    <w:rsid w:val="00131087"/>
    <w:rsid w:val="001313EE"/>
    <w:rsid w:val="0013210E"/>
    <w:rsid w:val="00132139"/>
    <w:rsid w:val="001327E4"/>
    <w:rsid w:val="0013352C"/>
    <w:rsid w:val="001335AF"/>
    <w:rsid w:val="00133A6A"/>
    <w:rsid w:val="00133E85"/>
    <w:rsid w:val="00133F76"/>
    <w:rsid w:val="001342B8"/>
    <w:rsid w:val="001342BE"/>
    <w:rsid w:val="00134FB5"/>
    <w:rsid w:val="0013619F"/>
    <w:rsid w:val="0013644F"/>
    <w:rsid w:val="001364B0"/>
    <w:rsid w:val="00136634"/>
    <w:rsid w:val="00136AC5"/>
    <w:rsid w:val="00136D49"/>
    <w:rsid w:val="00137756"/>
    <w:rsid w:val="00137913"/>
    <w:rsid w:val="00140C39"/>
    <w:rsid w:val="00141358"/>
    <w:rsid w:val="0014208C"/>
    <w:rsid w:val="0014290A"/>
    <w:rsid w:val="00142F1E"/>
    <w:rsid w:val="00143C7A"/>
    <w:rsid w:val="00144156"/>
    <w:rsid w:val="001449C1"/>
    <w:rsid w:val="00144B4C"/>
    <w:rsid w:val="00146081"/>
    <w:rsid w:val="001464FF"/>
    <w:rsid w:val="001469AA"/>
    <w:rsid w:val="00146D5C"/>
    <w:rsid w:val="00146DF1"/>
    <w:rsid w:val="00147736"/>
    <w:rsid w:val="001479A2"/>
    <w:rsid w:val="00150389"/>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6A7A"/>
    <w:rsid w:val="00157266"/>
    <w:rsid w:val="001572CD"/>
    <w:rsid w:val="00157A1D"/>
    <w:rsid w:val="00157E31"/>
    <w:rsid w:val="00160705"/>
    <w:rsid w:val="00160CE0"/>
    <w:rsid w:val="00160FE4"/>
    <w:rsid w:val="0016102D"/>
    <w:rsid w:val="00161A3F"/>
    <w:rsid w:val="00161C54"/>
    <w:rsid w:val="0016231D"/>
    <w:rsid w:val="0016270B"/>
    <w:rsid w:val="00162939"/>
    <w:rsid w:val="00163A94"/>
    <w:rsid w:val="00164A68"/>
    <w:rsid w:val="001651D3"/>
    <w:rsid w:val="0016567A"/>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034"/>
    <w:rsid w:val="001821EC"/>
    <w:rsid w:val="0018225F"/>
    <w:rsid w:val="001828C9"/>
    <w:rsid w:val="00183481"/>
    <w:rsid w:val="00183A25"/>
    <w:rsid w:val="00183B61"/>
    <w:rsid w:val="00183B77"/>
    <w:rsid w:val="00183EF8"/>
    <w:rsid w:val="00185098"/>
    <w:rsid w:val="00185D86"/>
    <w:rsid w:val="00185DDA"/>
    <w:rsid w:val="00186064"/>
    <w:rsid w:val="00186703"/>
    <w:rsid w:val="00186EC7"/>
    <w:rsid w:val="00186FA0"/>
    <w:rsid w:val="001875CC"/>
    <w:rsid w:val="001877DA"/>
    <w:rsid w:val="0019026E"/>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4BFD"/>
    <w:rsid w:val="001A519D"/>
    <w:rsid w:val="001A56A3"/>
    <w:rsid w:val="001A5758"/>
    <w:rsid w:val="001A5778"/>
    <w:rsid w:val="001A5EA0"/>
    <w:rsid w:val="001A6687"/>
    <w:rsid w:val="001A6DA6"/>
    <w:rsid w:val="001A6F66"/>
    <w:rsid w:val="001A70CF"/>
    <w:rsid w:val="001A75C9"/>
    <w:rsid w:val="001A75DB"/>
    <w:rsid w:val="001A7DAC"/>
    <w:rsid w:val="001B006A"/>
    <w:rsid w:val="001B02EC"/>
    <w:rsid w:val="001B090C"/>
    <w:rsid w:val="001B0B2C"/>
    <w:rsid w:val="001B0E96"/>
    <w:rsid w:val="001B1946"/>
    <w:rsid w:val="001B1D95"/>
    <w:rsid w:val="001B1E83"/>
    <w:rsid w:val="001B2AE0"/>
    <w:rsid w:val="001B2CFE"/>
    <w:rsid w:val="001B389E"/>
    <w:rsid w:val="001B468F"/>
    <w:rsid w:val="001B4A7D"/>
    <w:rsid w:val="001B4D13"/>
    <w:rsid w:val="001B4E08"/>
    <w:rsid w:val="001B539C"/>
    <w:rsid w:val="001B5429"/>
    <w:rsid w:val="001B562C"/>
    <w:rsid w:val="001B5811"/>
    <w:rsid w:val="001B6068"/>
    <w:rsid w:val="001B690A"/>
    <w:rsid w:val="001B6FAB"/>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1D1"/>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45"/>
    <w:rsid w:val="001D5FDD"/>
    <w:rsid w:val="001D674D"/>
    <w:rsid w:val="001D68D8"/>
    <w:rsid w:val="001E07FD"/>
    <w:rsid w:val="001E1573"/>
    <w:rsid w:val="001E160D"/>
    <w:rsid w:val="001E1EA6"/>
    <w:rsid w:val="001E20B2"/>
    <w:rsid w:val="001E27A3"/>
    <w:rsid w:val="001E2B81"/>
    <w:rsid w:val="001E2D0F"/>
    <w:rsid w:val="001E319F"/>
    <w:rsid w:val="001E3735"/>
    <w:rsid w:val="001E47CB"/>
    <w:rsid w:val="001E4BB7"/>
    <w:rsid w:val="001E4C44"/>
    <w:rsid w:val="001E518E"/>
    <w:rsid w:val="001E5CB5"/>
    <w:rsid w:val="001E64A6"/>
    <w:rsid w:val="001E744A"/>
    <w:rsid w:val="001E750F"/>
    <w:rsid w:val="001E75D2"/>
    <w:rsid w:val="001E7A69"/>
    <w:rsid w:val="001F04F0"/>
    <w:rsid w:val="001F0606"/>
    <w:rsid w:val="001F0970"/>
    <w:rsid w:val="001F0BB1"/>
    <w:rsid w:val="001F0DDB"/>
    <w:rsid w:val="001F1045"/>
    <w:rsid w:val="001F2263"/>
    <w:rsid w:val="001F25C7"/>
    <w:rsid w:val="001F2C7C"/>
    <w:rsid w:val="001F2EE9"/>
    <w:rsid w:val="001F2F3F"/>
    <w:rsid w:val="001F2FC3"/>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2D7D"/>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2BD8"/>
    <w:rsid w:val="002139F9"/>
    <w:rsid w:val="00213BFD"/>
    <w:rsid w:val="00213DF5"/>
    <w:rsid w:val="002149A1"/>
    <w:rsid w:val="00214B48"/>
    <w:rsid w:val="00214DD1"/>
    <w:rsid w:val="00214FF4"/>
    <w:rsid w:val="002152BC"/>
    <w:rsid w:val="00215422"/>
    <w:rsid w:val="0021635C"/>
    <w:rsid w:val="0021695D"/>
    <w:rsid w:val="00216DEB"/>
    <w:rsid w:val="00216F64"/>
    <w:rsid w:val="002175AA"/>
    <w:rsid w:val="00220125"/>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84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34D"/>
    <w:rsid w:val="00240646"/>
    <w:rsid w:val="00240964"/>
    <w:rsid w:val="00240BA1"/>
    <w:rsid w:val="00240C16"/>
    <w:rsid w:val="00240CA4"/>
    <w:rsid w:val="00241052"/>
    <w:rsid w:val="0024146B"/>
    <w:rsid w:val="00241FA6"/>
    <w:rsid w:val="002421F3"/>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912"/>
    <w:rsid w:val="0025294F"/>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0FA4"/>
    <w:rsid w:val="0026196B"/>
    <w:rsid w:val="00261C4A"/>
    <w:rsid w:val="00261C98"/>
    <w:rsid w:val="00261D51"/>
    <w:rsid w:val="00261F12"/>
    <w:rsid w:val="0026228C"/>
    <w:rsid w:val="0026278A"/>
    <w:rsid w:val="00262C95"/>
    <w:rsid w:val="002630DE"/>
    <w:rsid w:val="00263588"/>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988"/>
    <w:rsid w:val="00267B70"/>
    <w:rsid w:val="00267D88"/>
    <w:rsid w:val="00270382"/>
    <w:rsid w:val="00270665"/>
    <w:rsid w:val="00270B09"/>
    <w:rsid w:val="00270D13"/>
    <w:rsid w:val="00270E5E"/>
    <w:rsid w:val="00271723"/>
    <w:rsid w:val="0027203F"/>
    <w:rsid w:val="002729D2"/>
    <w:rsid w:val="00272AF7"/>
    <w:rsid w:val="002737C6"/>
    <w:rsid w:val="00273CD0"/>
    <w:rsid w:val="00274015"/>
    <w:rsid w:val="00274699"/>
    <w:rsid w:val="0027480A"/>
    <w:rsid w:val="00274906"/>
    <w:rsid w:val="00274B04"/>
    <w:rsid w:val="00274EA0"/>
    <w:rsid w:val="00275321"/>
    <w:rsid w:val="00275641"/>
    <w:rsid w:val="00275651"/>
    <w:rsid w:val="0027593A"/>
    <w:rsid w:val="00276087"/>
    <w:rsid w:val="0027614C"/>
    <w:rsid w:val="002767B0"/>
    <w:rsid w:val="00276917"/>
    <w:rsid w:val="00276C0F"/>
    <w:rsid w:val="00277458"/>
    <w:rsid w:val="00277700"/>
    <w:rsid w:val="00277950"/>
    <w:rsid w:val="00277A51"/>
    <w:rsid w:val="002808F7"/>
    <w:rsid w:val="00280B84"/>
    <w:rsid w:val="00281668"/>
    <w:rsid w:val="002817C6"/>
    <w:rsid w:val="00281F77"/>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6CE4"/>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A7CCB"/>
    <w:rsid w:val="002B10CB"/>
    <w:rsid w:val="002B1696"/>
    <w:rsid w:val="002B16F5"/>
    <w:rsid w:val="002B191B"/>
    <w:rsid w:val="002B218C"/>
    <w:rsid w:val="002B2709"/>
    <w:rsid w:val="002B2C76"/>
    <w:rsid w:val="002B2D1B"/>
    <w:rsid w:val="002B3899"/>
    <w:rsid w:val="002B3D4E"/>
    <w:rsid w:val="002B3D51"/>
    <w:rsid w:val="002B41FC"/>
    <w:rsid w:val="002B4569"/>
    <w:rsid w:val="002B4801"/>
    <w:rsid w:val="002B5567"/>
    <w:rsid w:val="002B560E"/>
    <w:rsid w:val="002B6117"/>
    <w:rsid w:val="002B7D2A"/>
    <w:rsid w:val="002B7EE3"/>
    <w:rsid w:val="002C0431"/>
    <w:rsid w:val="002C04A3"/>
    <w:rsid w:val="002C1242"/>
    <w:rsid w:val="002C18E0"/>
    <w:rsid w:val="002C2C03"/>
    <w:rsid w:val="002C2C8F"/>
    <w:rsid w:val="002C2EAB"/>
    <w:rsid w:val="002C325B"/>
    <w:rsid w:val="002C36DF"/>
    <w:rsid w:val="002C3795"/>
    <w:rsid w:val="002C3826"/>
    <w:rsid w:val="002C3B48"/>
    <w:rsid w:val="002C3D76"/>
    <w:rsid w:val="002C442B"/>
    <w:rsid w:val="002C4525"/>
    <w:rsid w:val="002C4690"/>
    <w:rsid w:val="002C4A61"/>
    <w:rsid w:val="002C4BBC"/>
    <w:rsid w:val="002C4F1E"/>
    <w:rsid w:val="002C53D9"/>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C27"/>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2F97"/>
    <w:rsid w:val="002E329A"/>
    <w:rsid w:val="002E351E"/>
    <w:rsid w:val="002E3803"/>
    <w:rsid w:val="002E38C1"/>
    <w:rsid w:val="002E3BC0"/>
    <w:rsid w:val="002E3CBC"/>
    <w:rsid w:val="002E41EB"/>
    <w:rsid w:val="002E4CB0"/>
    <w:rsid w:val="002E581C"/>
    <w:rsid w:val="002E586D"/>
    <w:rsid w:val="002E5A75"/>
    <w:rsid w:val="002E5B01"/>
    <w:rsid w:val="002E62D4"/>
    <w:rsid w:val="002E6A65"/>
    <w:rsid w:val="002E6C7D"/>
    <w:rsid w:val="002E71F0"/>
    <w:rsid w:val="002E7339"/>
    <w:rsid w:val="002E74C8"/>
    <w:rsid w:val="002F01FD"/>
    <w:rsid w:val="002F12EC"/>
    <w:rsid w:val="002F149B"/>
    <w:rsid w:val="002F18CE"/>
    <w:rsid w:val="002F1CEA"/>
    <w:rsid w:val="002F207F"/>
    <w:rsid w:val="002F20D6"/>
    <w:rsid w:val="002F25B0"/>
    <w:rsid w:val="002F299B"/>
    <w:rsid w:val="002F2E33"/>
    <w:rsid w:val="002F3DD4"/>
    <w:rsid w:val="002F3EEF"/>
    <w:rsid w:val="002F4676"/>
    <w:rsid w:val="002F4B62"/>
    <w:rsid w:val="002F57D2"/>
    <w:rsid w:val="002F623F"/>
    <w:rsid w:val="002F6354"/>
    <w:rsid w:val="002F654A"/>
    <w:rsid w:val="002F6938"/>
    <w:rsid w:val="002F6B21"/>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181"/>
    <w:rsid w:val="003029A8"/>
    <w:rsid w:val="00302B0C"/>
    <w:rsid w:val="00303328"/>
    <w:rsid w:val="00303469"/>
    <w:rsid w:val="003039F7"/>
    <w:rsid w:val="00303BA7"/>
    <w:rsid w:val="0030464F"/>
    <w:rsid w:val="00304755"/>
    <w:rsid w:val="00304BD3"/>
    <w:rsid w:val="00304FCB"/>
    <w:rsid w:val="00305070"/>
    <w:rsid w:val="0030543D"/>
    <w:rsid w:val="0030697B"/>
    <w:rsid w:val="003071E3"/>
    <w:rsid w:val="00307206"/>
    <w:rsid w:val="0030798C"/>
    <w:rsid w:val="0031007F"/>
    <w:rsid w:val="003100C2"/>
    <w:rsid w:val="003104E0"/>
    <w:rsid w:val="0031065D"/>
    <w:rsid w:val="00310682"/>
    <w:rsid w:val="00310D99"/>
    <w:rsid w:val="00311856"/>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301"/>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6E30"/>
    <w:rsid w:val="00327286"/>
    <w:rsid w:val="00327CCA"/>
    <w:rsid w:val="00330400"/>
    <w:rsid w:val="00331403"/>
    <w:rsid w:val="00331621"/>
    <w:rsid w:val="0033165C"/>
    <w:rsid w:val="00331F71"/>
    <w:rsid w:val="00331F85"/>
    <w:rsid w:val="0033210A"/>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21"/>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1E1A"/>
    <w:rsid w:val="00372137"/>
    <w:rsid w:val="0037229C"/>
    <w:rsid w:val="00372350"/>
    <w:rsid w:val="00372774"/>
    <w:rsid w:val="003727E0"/>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770F0"/>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0E62"/>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2C0"/>
    <w:rsid w:val="003B05B4"/>
    <w:rsid w:val="003B0667"/>
    <w:rsid w:val="003B0B88"/>
    <w:rsid w:val="003B173E"/>
    <w:rsid w:val="003B17EB"/>
    <w:rsid w:val="003B1DFC"/>
    <w:rsid w:val="003B2558"/>
    <w:rsid w:val="003B2605"/>
    <w:rsid w:val="003B2E1A"/>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1FD7"/>
    <w:rsid w:val="003C2EA5"/>
    <w:rsid w:val="003C2EBD"/>
    <w:rsid w:val="003C310B"/>
    <w:rsid w:val="003C31C0"/>
    <w:rsid w:val="003C3249"/>
    <w:rsid w:val="003C33B4"/>
    <w:rsid w:val="003C3564"/>
    <w:rsid w:val="003C3861"/>
    <w:rsid w:val="003C39DA"/>
    <w:rsid w:val="003C40A2"/>
    <w:rsid w:val="003C4478"/>
    <w:rsid w:val="003C4935"/>
    <w:rsid w:val="003C4E4F"/>
    <w:rsid w:val="003C598D"/>
    <w:rsid w:val="003C693B"/>
    <w:rsid w:val="003C7121"/>
    <w:rsid w:val="003C742D"/>
    <w:rsid w:val="003C74C9"/>
    <w:rsid w:val="003C7933"/>
    <w:rsid w:val="003D0A35"/>
    <w:rsid w:val="003D0B8B"/>
    <w:rsid w:val="003D0C59"/>
    <w:rsid w:val="003D0E02"/>
    <w:rsid w:val="003D0E60"/>
    <w:rsid w:val="003D12DA"/>
    <w:rsid w:val="003D1B86"/>
    <w:rsid w:val="003D1C5F"/>
    <w:rsid w:val="003D27E8"/>
    <w:rsid w:val="003D2A6A"/>
    <w:rsid w:val="003D3527"/>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4EAD"/>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5D99"/>
    <w:rsid w:val="004063CF"/>
    <w:rsid w:val="004065E9"/>
    <w:rsid w:val="00406D71"/>
    <w:rsid w:val="00406EBC"/>
    <w:rsid w:val="00407205"/>
    <w:rsid w:val="00407394"/>
    <w:rsid w:val="004074E3"/>
    <w:rsid w:val="004077EC"/>
    <w:rsid w:val="00407C64"/>
    <w:rsid w:val="00407F14"/>
    <w:rsid w:val="004106EB"/>
    <w:rsid w:val="00410C03"/>
    <w:rsid w:val="00411724"/>
    <w:rsid w:val="00412F04"/>
    <w:rsid w:val="004133AC"/>
    <w:rsid w:val="0041396B"/>
    <w:rsid w:val="00413B31"/>
    <w:rsid w:val="00413CC0"/>
    <w:rsid w:val="004140DF"/>
    <w:rsid w:val="00414368"/>
    <w:rsid w:val="0041553C"/>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1CCB"/>
    <w:rsid w:val="0042301C"/>
    <w:rsid w:val="0042303F"/>
    <w:rsid w:val="0042314C"/>
    <w:rsid w:val="004242E3"/>
    <w:rsid w:val="00425E54"/>
    <w:rsid w:val="004261B5"/>
    <w:rsid w:val="00426A19"/>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5ECE"/>
    <w:rsid w:val="00436044"/>
    <w:rsid w:val="004361AE"/>
    <w:rsid w:val="004361C2"/>
    <w:rsid w:val="004369B4"/>
    <w:rsid w:val="00436C30"/>
    <w:rsid w:val="00436C82"/>
    <w:rsid w:val="00437424"/>
    <w:rsid w:val="00437995"/>
    <w:rsid w:val="00437B93"/>
    <w:rsid w:val="00437CE4"/>
    <w:rsid w:val="00437D41"/>
    <w:rsid w:val="0044007A"/>
    <w:rsid w:val="004400D6"/>
    <w:rsid w:val="0044085D"/>
    <w:rsid w:val="0044279A"/>
    <w:rsid w:val="0044298E"/>
    <w:rsid w:val="004429C3"/>
    <w:rsid w:val="00442E19"/>
    <w:rsid w:val="00443714"/>
    <w:rsid w:val="00443B19"/>
    <w:rsid w:val="00444178"/>
    <w:rsid w:val="004442F7"/>
    <w:rsid w:val="00445C13"/>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6C65"/>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4B3E"/>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2F2"/>
    <w:rsid w:val="004763DD"/>
    <w:rsid w:val="004765B4"/>
    <w:rsid w:val="0047799D"/>
    <w:rsid w:val="004805DC"/>
    <w:rsid w:val="0048117A"/>
    <w:rsid w:val="00481418"/>
    <w:rsid w:val="00481AF2"/>
    <w:rsid w:val="00481F82"/>
    <w:rsid w:val="00482132"/>
    <w:rsid w:val="004830E6"/>
    <w:rsid w:val="00483494"/>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945"/>
    <w:rsid w:val="004A1D7F"/>
    <w:rsid w:val="004A24E1"/>
    <w:rsid w:val="004A28AF"/>
    <w:rsid w:val="004A36A5"/>
    <w:rsid w:val="004A3BF6"/>
    <w:rsid w:val="004A4073"/>
    <w:rsid w:val="004A42C7"/>
    <w:rsid w:val="004A4B43"/>
    <w:rsid w:val="004A51DF"/>
    <w:rsid w:val="004A55D1"/>
    <w:rsid w:val="004A5BAE"/>
    <w:rsid w:val="004A6178"/>
    <w:rsid w:val="004A6A05"/>
    <w:rsid w:val="004A6F6A"/>
    <w:rsid w:val="004A72A6"/>
    <w:rsid w:val="004A7630"/>
    <w:rsid w:val="004A7DD9"/>
    <w:rsid w:val="004B009A"/>
    <w:rsid w:val="004B00D3"/>
    <w:rsid w:val="004B11F5"/>
    <w:rsid w:val="004B120E"/>
    <w:rsid w:val="004B1883"/>
    <w:rsid w:val="004B299A"/>
    <w:rsid w:val="004B2A0C"/>
    <w:rsid w:val="004B3A72"/>
    <w:rsid w:val="004B4340"/>
    <w:rsid w:val="004B4403"/>
    <w:rsid w:val="004B5289"/>
    <w:rsid w:val="004B56E7"/>
    <w:rsid w:val="004B5A36"/>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273"/>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0485"/>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E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368"/>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7AF"/>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4205"/>
    <w:rsid w:val="00525368"/>
    <w:rsid w:val="00525660"/>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AA9"/>
    <w:rsid w:val="00547C07"/>
    <w:rsid w:val="00547C37"/>
    <w:rsid w:val="00550041"/>
    <w:rsid w:val="005507A3"/>
    <w:rsid w:val="00550B4E"/>
    <w:rsid w:val="00550C5B"/>
    <w:rsid w:val="005512B7"/>
    <w:rsid w:val="00551465"/>
    <w:rsid w:val="0055187F"/>
    <w:rsid w:val="005519AD"/>
    <w:rsid w:val="00551AF2"/>
    <w:rsid w:val="00551B4B"/>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4C9"/>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585"/>
    <w:rsid w:val="005767D6"/>
    <w:rsid w:val="00576AB4"/>
    <w:rsid w:val="00576F8C"/>
    <w:rsid w:val="00577137"/>
    <w:rsid w:val="005772F3"/>
    <w:rsid w:val="00577FDC"/>
    <w:rsid w:val="0058050D"/>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1DDF"/>
    <w:rsid w:val="00592123"/>
    <w:rsid w:val="00594338"/>
    <w:rsid w:val="005947EA"/>
    <w:rsid w:val="00595A9D"/>
    <w:rsid w:val="005967FD"/>
    <w:rsid w:val="00596CC4"/>
    <w:rsid w:val="0059700E"/>
    <w:rsid w:val="00597527"/>
    <w:rsid w:val="0059792A"/>
    <w:rsid w:val="00597AF3"/>
    <w:rsid w:val="005A0079"/>
    <w:rsid w:val="005A01D1"/>
    <w:rsid w:val="005A03C8"/>
    <w:rsid w:val="005A1BE3"/>
    <w:rsid w:val="005A2B6C"/>
    <w:rsid w:val="005A2E12"/>
    <w:rsid w:val="005A2E18"/>
    <w:rsid w:val="005A3979"/>
    <w:rsid w:val="005A39EF"/>
    <w:rsid w:val="005A3D3B"/>
    <w:rsid w:val="005A4080"/>
    <w:rsid w:val="005A44D9"/>
    <w:rsid w:val="005A470D"/>
    <w:rsid w:val="005A4826"/>
    <w:rsid w:val="005A4A43"/>
    <w:rsid w:val="005A4AFC"/>
    <w:rsid w:val="005A50F6"/>
    <w:rsid w:val="005A5330"/>
    <w:rsid w:val="005A5AF3"/>
    <w:rsid w:val="005A6048"/>
    <w:rsid w:val="005A6D0A"/>
    <w:rsid w:val="005A7134"/>
    <w:rsid w:val="005A76C5"/>
    <w:rsid w:val="005A7A69"/>
    <w:rsid w:val="005B12E0"/>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6926"/>
    <w:rsid w:val="005B6D05"/>
    <w:rsid w:val="005B6F86"/>
    <w:rsid w:val="005B71BD"/>
    <w:rsid w:val="005B7246"/>
    <w:rsid w:val="005B730F"/>
    <w:rsid w:val="005B7826"/>
    <w:rsid w:val="005B7966"/>
    <w:rsid w:val="005B79DC"/>
    <w:rsid w:val="005C0323"/>
    <w:rsid w:val="005C0330"/>
    <w:rsid w:val="005C086F"/>
    <w:rsid w:val="005C0C56"/>
    <w:rsid w:val="005C12E5"/>
    <w:rsid w:val="005C1CAD"/>
    <w:rsid w:val="005C1D2B"/>
    <w:rsid w:val="005C2118"/>
    <w:rsid w:val="005C27F5"/>
    <w:rsid w:val="005C28AA"/>
    <w:rsid w:val="005C3498"/>
    <w:rsid w:val="005C3539"/>
    <w:rsid w:val="005C39B1"/>
    <w:rsid w:val="005C3BCB"/>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2EDB"/>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D42"/>
    <w:rsid w:val="005E0E7C"/>
    <w:rsid w:val="005E13B3"/>
    <w:rsid w:val="005E1711"/>
    <w:rsid w:val="005E3AE4"/>
    <w:rsid w:val="005E449B"/>
    <w:rsid w:val="005E4519"/>
    <w:rsid w:val="005E4D05"/>
    <w:rsid w:val="005E56BD"/>
    <w:rsid w:val="005E5C3E"/>
    <w:rsid w:val="005E615F"/>
    <w:rsid w:val="005E6617"/>
    <w:rsid w:val="005E6A4D"/>
    <w:rsid w:val="005E7777"/>
    <w:rsid w:val="005E7B2B"/>
    <w:rsid w:val="005E7C95"/>
    <w:rsid w:val="005F0921"/>
    <w:rsid w:val="005F1192"/>
    <w:rsid w:val="005F197D"/>
    <w:rsid w:val="005F1C76"/>
    <w:rsid w:val="005F3CAB"/>
    <w:rsid w:val="005F3CB3"/>
    <w:rsid w:val="005F4058"/>
    <w:rsid w:val="005F483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2CCC"/>
    <w:rsid w:val="006030D3"/>
    <w:rsid w:val="006038AA"/>
    <w:rsid w:val="0060426A"/>
    <w:rsid w:val="0060426E"/>
    <w:rsid w:val="00604850"/>
    <w:rsid w:val="00605785"/>
    <w:rsid w:val="00605E88"/>
    <w:rsid w:val="00606A23"/>
    <w:rsid w:val="00606E81"/>
    <w:rsid w:val="006074DB"/>
    <w:rsid w:val="0060757D"/>
    <w:rsid w:val="006078DA"/>
    <w:rsid w:val="00610F95"/>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25F"/>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175"/>
    <w:rsid w:val="00635625"/>
    <w:rsid w:val="00635AB1"/>
    <w:rsid w:val="00635CF9"/>
    <w:rsid w:val="006367B7"/>
    <w:rsid w:val="00636829"/>
    <w:rsid w:val="00636908"/>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5FBE"/>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1C3"/>
    <w:rsid w:val="00652B4C"/>
    <w:rsid w:val="006530D6"/>
    <w:rsid w:val="0065366A"/>
    <w:rsid w:val="00653790"/>
    <w:rsid w:val="00653DE9"/>
    <w:rsid w:val="0065459F"/>
    <w:rsid w:val="00654648"/>
    <w:rsid w:val="00654750"/>
    <w:rsid w:val="006547DC"/>
    <w:rsid w:val="0065486F"/>
    <w:rsid w:val="00655069"/>
    <w:rsid w:val="006560C9"/>
    <w:rsid w:val="006560CD"/>
    <w:rsid w:val="006560F4"/>
    <w:rsid w:val="006567B0"/>
    <w:rsid w:val="00656CF4"/>
    <w:rsid w:val="00657666"/>
    <w:rsid w:val="00657909"/>
    <w:rsid w:val="00660261"/>
    <w:rsid w:val="00660C4D"/>
    <w:rsid w:val="00661340"/>
    <w:rsid w:val="00661542"/>
    <w:rsid w:val="0066170A"/>
    <w:rsid w:val="006622A0"/>
    <w:rsid w:val="0066290D"/>
    <w:rsid w:val="00662DAF"/>
    <w:rsid w:val="00663814"/>
    <w:rsid w:val="006639BE"/>
    <w:rsid w:val="00664194"/>
    <w:rsid w:val="006656D1"/>
    <w:rsid w:val="006659E9"/>
    <w:rsid w:val="00667142"/>
    <w:rsid w:val="006675BB"/>
    <w:rsid w:val="00667659"/>
    <w:rsid w:val="006676F0"/>
    <w:rsid w:val="006678B7"/>
    <w:rsid w:val="00667D74"/>
    <w:rsid w:val="00667EBB"/>
    <w:rsid w:val="006702B0"/>
    <w:rsid w:val="006717F4"/>
    <w:rsid w:val="006718D1"/>
    <w:rsid w:val="00671975"/>
    <w:rsid w:val="00671B87"/>
    <w:rsid w:val="0067203B"/>
    <w:rsid w:val="006733E6"/>
    <w:rsid w:val="00673438"/>
    <w:rsid w:val="00673DCC"/>
    <w:rsid w:val="006746FB"/>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1E2"/>
    <w:rsid w:val="0068740F"/>
    <w:rsid w:val="0068746C"/>
    <w:rsid w:val="0068787B"/>
    <w:rsid w:val="00687D2B"/>
    <w:rsid w:val="00690129"/>
    <w:rsid w:val="0069013F"/>
    <w:rsid w:val="0069021F"/>
    <w:rsid w:val="006903E6"/>
    <w:rsid w:val="0069078E"/>
    <w:rsid w:val="00690C64"/>
    <w:rsid w:val="0069102B"/>
    <w:rsid w:val="0069104F"/>
    <w:rsid w:val="006910EB"/>
    <w:rsid w:val="006912F5"/>
    <w:rsid w:val="006920CF"/>
    <w:rsid w:val="0069256A"/>
    <w:rsid w:val="00692CD6"/>
    <w:rsid w:val="00692E92"/>
    <w:rsid w:val="00692EBC"/>
    <w:rsid w:val="00692F4F"/>
    <w:rsid w:val="00693CAC"/>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22D1"/>
    <w:rsid w:val="006B2C1E"/>
    <w:rsid w:val="006B352A"/>
    <w:rsid w:val="006B41B5"/>
    <w:rsid w:val="006B449D"/>
    <w:rsid w:val="006B44F8"/>
    <w:rsid w:val="006B47A5"/>
    <w:rsid w:val="006B4CB3"/>
    <w:rsid w:val="006B4F85"/>
    <w:rsid w:val="006B57FB"/>
    <w:rsid w:val="006B5A79"/>
    <w:rsid w:val="006B5B8C"/>
    <w:rsid w:val="006B5DBD"/>
    <w:rsid w:val="006B6897"/>
    <w:rsid w:val="006B69F8"/>
    <w:rsid w:val="006B6D03"/>
    <w:rsid w:val="006B6E80"/>
    <w:rsid w:val="006B6FE8"/>
    <w:rsid w:val="006B7099"/>
    <w:rsid w:val="006B76AF"/>
    <w:rsid w:val="006B785F"/>
    <w:rsid w:val="006B7B92"/>
    <w:rsid w:val="006C0A40"/>
    <w:rsid w:val="006C16C5"/>
    <w:rsid w:val="006C1A22"/>
    <w:rsid w:val="006C2583"/>
    <w:rsid w:val="006C25FF"/>
    <w:rsid w:val="006C2667"/>
    <w:rsid w:val="006C2A6F"/>
    <w:rsid w:val="006C2DA1"/>
    <w:rsid w:val="006C335A"/>
    <w:rsid w:val="006C3866"/>
    <w:rsid w:val="006C3C53"/>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0D16"/>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2EC"/>
    <w:rsid w:val="006F448D"/>
    <w:rsid w:val="006F4E06"/>
    <w:rsid w:val="006F55A4"/>
    <w:rsid w:val="006F64AE"/>
    <w:rsid w:val="006F7816"/>
    <w:rsid w:val="00700332"/>
    <w:rsid w:val="00700727"/>
    <w:rsid w:val="00701042"/>
    <w:rsid w:val="0070197E"/>
    <w:rsid w:val="007022A2"/>
    <w:rsid w:val="007025E4"/>
    <w:rsid w:val="00703D9F"/>
    <w:rsid w:val="00704054"/>
    <w:rsid w:val="0070470B"/>
    <w:rsid w:val="00704993"/>
    <w:rsid w:val="00704B9F"/>
    <w:rsid w:val="00706177"/>
    <w:rsid w:val="007061F2"/>
    <w:rsid w:val="007063FA"/>
    <w:rsid w:val="007066EC"/>
    <w:rsid w:val="00706D86"/>
    <w:rsid w:val="00706DA6"/>
    <w:rsid w:val="007072D0"/>
    <w:rsid w:val="00707342"/>
    <w:rsid w:val="00707E96"/>
    <w:rsid w:val="007108C0"/>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174FA"/>
    <w:rsid w:val="00720084"/>
    <w:rsid w:val="007201B8"/>
    <w:rsid w:val="007201E8"/>
    <w:rsid w:val="00720240"/>
    <w:rsid w:val="00720419"/>
    <w:rsid w:val="00720645"/>
    <w:rsid w:val="00720999"/>
    <w:rsid w:val="00721242"/>
    <w:rsid w:val="00721432"/>
    <w:rsid w:val="007214D5"/>
    <w:rsid w:val="00721B54"/>
    <w:rsid w:val="00722333"/>
    <w:rsid w:val="0072249D"/>
    <w:rsid w:val="00722B02"/>
    <w:rsid w:val="00722C11"/>
    <w:rsid w:val="00722ED8"/>
    <w:rsid w:val="007231EC"/>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36F0"/>
    <w:rsid w:val="00734378"/>
    <w:rsid w:val="00734567"/>
    <w:rsid w:val="00734BD3"/>
    <w:rsid w:val="00734F70"/>
    <w:rsid w:val="007356F2"/>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3A2"/>
    <w:rsid w:val="00752F70"/>
    <w:rsid w:val="007537C4"/>
    <w:rsid w:val="00754141"/>
    <w:rsid w:val="007543BC"/>
    <w:rsid w:val="00754C2B"/>
    <w:rsid w:val="00754D96"/>
    <w:rsid w:val="0075590B"/>
    <w:rsid w:val="00756351"/>
    <w:rsid w:val="007567B3"/>
    <w:rsid w:val="00756C1E"/>
    <w:rsid w:val="00756CF2"/>
    <w:rsid w:val="00756D2B"/>
    <w:rsid w:val="007577EE"/>
    <w:rsid w:val="00757862"/>
    <w:rsid w:val="00757B6C"/>
    <w:rsid w:val="00757C44"/>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4DD4"/>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0D08"/>
    <w:rsid w:val="007720F8"/>
    <w:rsid w:val="00773C24"/>
    <w:rsid w:val="00773E61"/>
    <w:rsid w:val="00773EA9"/>
    <w:rsid w:val="007741D0"/>
    <w:rsid w:val="00774495"/>
    <w:rsid w:val="00774515"/>
    <w:rsid w:val="0077454D"/>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A6A"/>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270"/>
    <w:rsid w:val="007A161C"/>
    <w:rsid w:val="007A18F0"/>
    <w:rsid w:val="007A208C"/>
    <w:rsid w:val="007A26A2"/>
    <w:rsid w:val="007A3197"/>
    <w:rsid w:val="007A342E"/>
    <w:rsid w:val="007A352D"/>
    <w:rsid w:val="007A453D"/>
    <w:rsid w:val="007A4BA3"/>
    <w:rsid w:val="007A50EF"/>
    <w:rsid w:val="007A55CA"/>
    <w:rsid w:val="007A60AE"/>
    <w:rsid w:val="007A6146"/>
    <w:rsid w:val="007A6CA8"/>
    <w:rsid w:val="007A6F74"/>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1D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6BA"/>
    <w:rsid w:val="007C59B1"/>
    <w:rsid w:val="007C609D"/>
    <w:rsid w:val="007C63A7"/>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6EA"/>
    <w:rsid w:val="007D58AA"/>
    <w:rsid w:val="007D5BD2"/>
    <w:rsid w:val="007D662E"/>
    <w:rsid w:val="007D705E"/>
    <w:rsid w:val="007D76D1"/>
    <w:rsid w:val="007E0030"/>
    <w:rsid w:val="007E05B2"/>
    <w:rsid w:val="007E06C0"/>
    <w:rsid w:val="007E08F6"/>
    <w:rsid w:val="007E1427"/>
    <w:rsid w:val="007E14FB"/>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141"/>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1AD"/>
    <w:rsid w:val="00810241"/>
    <w:rsid w:val="00810281"/>
    <w:rsid w:val="00810B17"/>
    <w:rsid w:val="00811557"/>
    <w:rsid w:val="00811794"/>
    <w:rsid w:val="008122CA"/>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17BCE"/>
    <w:rsid w:val="00821154"/>
    <w:rsid w:val="0082125C"/>
    <w:rsid w:val="00821730"/>
    <w:rsid w:val="00821A97"/>
    <w:rsid w:val="00822067"/>
    <w:rsid w:val="00822142"/>
    <w:rsid w:val="008221C5"/>
    <w:rsid w:val="0082378D"/>
    <w:rsid w:val="00823AEA"/>
    <w:rsid w:val="00824D72"/>
    <w:rsid w:val="008250F7"/>
    <w:rsid w:val="00825560"/>
    <w:rsid w:val="008259D5"/>
    <w:rsid w:val="00826258"/>
    <w:rsid w:val="00826CE6"/>
    <w:rsid w:val="00827469"/>
    <w:rsid w:val="0082750D"/>
    <w:rsid w:val="00827660"/>
    <w:rsid w:val="00827AC5"/>
    <w:rsid w:val="00827BAF"/>
    <w:rsid w:val="00831B83"/>
    <w:rsid w:val="00831BED"/>
    <w:rsid w:val="00832459"/>
    <w:rsid w:val="008324AF"/>
    <w:rsid w:val="008326CF"/>
    <w:rsid w:val="00832B6D"/>
    <w:rsid w:val="00832B92"/>
    <w:rsid w:val="008334AF"/>
    <w:rsid w:val="0083382B"/>
    <w:rsid w:val="00833CF5"/>
    <w:rsid w:val="008348BF"/>
    <w:rsid w:val="00834B19"/>
    <w:rsid w:val="00834BAA"/>
    <w:rsid w:val="00834C8D"/>
    <w:rsid w:val="00834DDA"/>
    <w:rsid w:val="008350C7"/>
    <w:rsid w:val="008357F0"/>
    <w:rsid w:val="008358D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C14"/>
    <w:rsid w:val="00846DC5"/>
    <w:rsid w:val="00846F59"/>
    <w:rsid w:val="00846FF5"/>
    <w:rsid w:val="00847453"/>
    <w:rsid w:val="00847462"/>
    <w:rsid w:val="00847EC4"/>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3547"/>
    <w:rsid w:val="00874F77"/>
    <w:rsid w:val="00875141"/>
    <w:rsid w:val="00875211"/>
    <w:rsid w:val="00875316"/>
    <w:rsid w:val="00875715"/>
    <w:rsid w:val="00876021"/>
    <w:rsid w:val="00877295"/>
    <w:rsid w:val="00877A2A"/>
    <w:rsid w:val="00877B8E"/>
    <w:rsid w:val="0088047C"/>
    <w:rsid w:val="00881B76"/>
    <w:rsid w:val="00881CE9"/>
    <w:rsid w:val="00881E04"/>
    <w:rsid w:val="0088231B"/>
    <w:rsid w:val="00882DE4"/>
    <w:rsid w:val="00882F81"/>
    <w:rsid w:val="00883209"/>
    <w:rsid w:val="008832B1"/>
    <w:rsid w:val="00883B49"/>
    <w:rsid w:val="00884071"/>
    <w:rsid w:val="00884297"/>
    <w:rsid w:val="0088440E"/>
    <w:rsid w:val="00884686"/>
    <w:rsid w:val="00884810"/>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0AB9"/>
    <w:rsid w:val="008A1185"/>
    <w:rsid w:val="008A121F"/>
    <w:rsid w:val="008A1A15"/>
    <w:rsid w:val="008A1A1F"/>
    <w:rsid w:val="008A1BEE"/>
    <w:rsid w:val="008A1C78"/>
    <w:rsid w:val="008A2435"/>
    <w:rsid w:val="008A28FD"/>
    <w:rsid w:val="008A2991"/>
    <w:rsid w:val="008A29FD"/>
    <w:rsid w:val="008A351D"/>
    <w:rsid w:val="008A38C1"/>
    <w:rsid w:val="008A3E18"/>
    <w:rsid w:val="008A4060"/>
    <w:rsid w:val="008A4DE8"/>
    <w:rsid w:val="008A5140"/>
    <w:rsid w:val="008A5215"/>
    <w:rsid w:val="008A5300"/>
    <w:rsid w:val="008A5AD4"/>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5B78"/>
    <w:rsid w:val="008B6D49"/>
    <w:rsid w:val="008B72D1"/>
    <w:rsid w:val="008B76BB"/>
    <w:rsid w:val="008C07CE"/>
    <w:rsid w:val="008C107C"/>
    <w:rsid w:val="008C1AB2"/>
    <w:rsid w:val="008C2A03"/>
    <w:rsid w:val="008C2A38"/>
    <w:rsid w:val="008C2EE0"/>
    <w:rsid w:val="008C2F6A"/>
    <w:rsid w:val="008C3001"/>
    <w:rsid w:val="008C3253"/>
    <w:rsid w:val="008C3524"/>
    <w:rsid w:val="008C4A6B"/>
    <w:rsid w:val="008C4A72"/>
    <w:rsid w:val="008C5460"/>
    <w:rsid w:val="008C6017"/>
    <w:rsid w:val="008C6423"/>
    <w:rsid w:val="008C64D2"/>
    <w:rsid w:val="008C654F"/>
    <w:rsid w:val="008C7740"/>
    <w:rsid w:val="008C7BFB"/>
    <w:rsid w:val="008C7D17"/>
    <w:rsid w:val="008D0E07"/>
    <w:rsid w:val="008D105E"/>
    <w:rsid w:val="008D1952"/>
    <w:rsid w:val="008D2035"/>
    <w:rsid w:val="008D2160"/>
    <w:rsid w:val="008D221B"/>
    <w:rsid w:val="008D22A8"/>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0CD"/>
    <w:rsid w:val="008E55FD"/>
    <w:rsid w:val="008E5A1E"/>
    <w:rsid w:val="008E6019"/>
    <w:rsid w:val="008E6582"/>
    <w:rsid w:val="008E7B36"/>
    <w:rsid w:val="008F02E7"/>
    <w:rsid w:val="008F0D00"/>
    <w:rsid w:val="008F0E42"/>
    <w:rsid w:val="008F127C"/>
    <w:rsid w:val="008F160C"/>
    <w:rsid w:val="008F27AF"/>
    <w:rsid w:val="008F2BAD"/>
    <w:rsid w:val="008F30EF"/>
    <w:rsid w:val="008F384F"/>
    <w:rsid w:val="008F3B80"/>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26F3"/>
    <w:rsid w:val="009029B0"/>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07F21"/>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291"/>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2C4"/>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C3D"/>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3A5"/>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24F"/>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79C"/>
    <w:rsid w:val="00987C48"/>
    <w:rsid w:val="00987EEC"/>
    <w:rsid w:val="0099074E"/>
    <w:rsid w:val="00990B53"/>
    <w:rsid w:val="00991460"/>
    <w:rsid w:val="009915B0"/>
    <w:rsid w:val="0099165F"/>
    <w:rsid w:val="00991F0F"/>
    <w:rsid w:val="009922FA"/>
    <w:rsid w:val="00992534"/>
    <w:rsid w:val="00992671"/>
    <w:rsid w:val="00993444"/>
    <w:rsid w:val="0099376E"/>
    <w:rsid w:val="00993781"/>
    <w:rsid w:val="00993F19"/>
    <w:rsid w:val="009944E2"/>
    <w:rsid w:val="00995709"/>
    <w:rsid w:val="00995CBC"/>
    <w:rsid w:val="00995D40"/>
    <w:rsid w:val="00995FEB"/>
    <w:rsid w:val="00996AE6"/>
    <w:rsid w:val="009973DF"/>
    <w:rsid w:val="009A01D0"/>
    <w:rsid w:val="009A0963"/>
    <w:rsid w:val="009A10DD"/>
    <w:rsid w:val="009A152C"/>
    <w:rsid w:val="009A2858"/>
    <w:rsid w:val="009A2DDE"/>
    <w:rsid w:val="009A2ED3"/>
    <w:rsid w:val="009A31A1"/>
    <w:rsid w:val="009A35F4"/>
    <w:rsid w:val="009A4746"/>
    <w:rsid w:val="009A4A16"/>
    <w:rsid w:val="009A4E97"/>
    <w:rsid w:val="009A5009"/>
    <w:rsid w:val="009A59CF"/>
    <w:rsid w:val="009A5B49"/>
    <w:rsid w:val="009A5C39"/>
    <w:rsid w:val="009A5EBF"/>
    <w:rsid w:val="009A75CF"/>
    <w:rsid w:val="009B0FC5"/>
    <w:rsid w:val="009B103C"/>
    <w:rsid w:val="009B1261"/>
    <w:rsid w:val="009B1298"/>
    <w:rsid w:val="009B1966"/>
    <w:rsid w:val="009B22D4"/>
    <w:rsid w:val="009B2875"/>
    <w:rsid w:val="009B3112"/>
    <w:rsid w:val="009B3213"/>
    <w:rsid w:val="009B3844"/>
    <w:rsid w:val="009B3BA6"/>
    <w:rsid w:val="009B3DDE"/>
    <w:rsid w:val="009B4148"/>
    <w:rsid w:val="009B4163"/>
    <w:rsid w:val="009B416B"/>
    <w:rsid w:val="009B6351"/>
    <w:rsid w:val="009B66DA"/>
    <w:rsid w:val="009B6F6B"/>
    <w:rsid w:val="009B7132"/>
    <w:rsid w:val="009B7149"/>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040D"/>
    <w:rsid w:val="009E098C"/>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9F75DE"/>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17CC0"/>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A54"/>
    <w:rsid w:val="00A24B40"/>
    <w:rsid w:val="00A25599"/>
    <w:rsid w:val="00A258E5"/>
    <w:rsid w:val="00A26366"/>
    <w:rsid w:val="00A264CA"/>
    <w:rsid w:val="00A27223"/>
    <w:rsid w:val="00A27399"/>
    <w:rsid w:val="00A27CCE"/>
    <w:rsid w:val="00A27EB6"/>
    <w:rsid w:val="00A30A02"/>
    <w:rsid w:val="00A30A52"/>
    <w:rsid w:val="00A321B4"/>
    <w:rsid w:val="00A3306E"/>
    <w:rsid w:val="00A338AE"/>
    <w:rsid w:val="00A33CAD"/>
    <w:rsid w:val="00A346DE"/>
    <w:rsid w:val="00A3498B"/>
    <w:rsid w:val="00A34D0F"/>
    <w:rsid w:val="00A35A98"/>
    <w:rsid w:val="00A35E36"/>
    <w:rsid w:val="00A36322"/>
    <w:rsid w:val="00A36665"/>
    <w:rsid w:val="00A37708"/>
    <w:rsid w:val="00A378ED"/>
    <w:rsid w:val="00A401D8"/>
    <w:rsid w:val="00A4061F"/>
    <w:rsid w:val="00A409C5"/>
    <w:rsid w:val="00A411A8"/>
    <w:rsid w:val="00A41DFC"/>
    <w:rsid w:val="00A41FD0"/>
    <w:rsid w:val="00A42B29"/>
    <w:rsid w:val="00A4344F"/>
    <w:rsid w:val="00A43FC9"/>
    <w:rsid w:val="00A44033"/>
    <w:rsid w:val="00A44171"/>
    <w:rsid w:val="00A44357"/>
    <w:rsid w:val="00A445A5"/>
    <w:rsid w:val="00A44AB2"/>
    <w:rsid w:val="00A44F75"/>
    <w:rsid w:val="00A4534A"/>
    <w:rsid w:val="00A4579F"/>
    <w:rsid w:val="00A45F80"/>
    <w:rsid w:val="00A46563"/>
    <w:rsid w:val="00A47273"/>
    <w:rsid w:val="00A478B1"/>
    <w:rsid w:val="00A47D82"/>
    <w:rsid w:val="00A50714"/>
    <w:rsid w:val="00A50865"/>
    <w:rsid w:val="00A50C91"/>
    <w:rsid w:val="00A50F1E"/>
    <w:rsid w:val="00A5114A"/>
    <w:rsid w:val="00A514EF"/>
    <w:rsid w:val="00A517A3"/>
    <w:rsid w:val="00A5186F"/>
    <w:rsid w:val="00A51932"/>
    <w:rsid w:val="00A51A6D"/>
    <w:rsid w:val="00A51C57"/>
    <w:rsid w:val="00A5376E"/>
    <w:rsid w:val="00A53AD2"/>
    <w:rsid w:val="00A53B3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6C2"/>
    <w:rsid w:val="00A6794A"/>
    <w:rsid w:val="00A67E81"/>
    <w:rsid w:val="00A702C2"/>
    <w:rsid w:val="00A7065F"/>
    <w:rsid w:val="00A7085C"/>
    <w:rsid w:val="00A716D4"/>
    <w:rsid w:val="00A71A66"/>
    <w:rsid w:val="00A729B4"/>
    <w:rsid w:val="00A72DD6"/>
    <w:rsid w:val="00A734F8"/>
    <w:rsid w:val="00A73ED2"/>
    <w:rsid w:val="00A74773"/>
    <w:rsid w:val="00A74998"/>
    <w:rsid w:val="00A75287"/>
    <w:rsid w:val="00A75B1C"/>
    <w:rsid w:val="00A7601D"/>
    <w:rsid w:val="00A7629A"/>
    <w:rsid w:val="00A7650C"/>
    <w:rsid w:val="00A765F2"/>
    <w:rsid w:val="00A77298"/>
    <w:rsid w:val="00A77892"/>
    <w:rsid w:val="00A7799E"/>
    <w:rsid w:val="00A77C1F"/>
    <w:rsid w:val="00A77DD9"/>
    <w:rsid w:val="00A80469"/>
    <w:rsid w:val="00A809AF"/>
    <w:rsid w:val="00A81588"/>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4A7"/>
    <w:rsid w:val="00AB7E97"/>
    <w:rsid w:val="00AC109C"/>
    <w:rsid w:val="00AC116E"/>
    <w:rsid w:val="00AC1B3C"/>
    <w:rsid w:val="00AC1C8E"/>
    <w:rsid w:val="00AC2FFE"/>
    <w:rsid w:val="00AC30A8"/>
    <w:rsid w:val="00AC3910"/>
    <w:rsid w:val="00AC3915"/>
    <w:rsid w:val="00AC4508"/>
    <w:rsid w:val="00AC502E"/>
    <w:rsid w:val="00AC6755"/>
    <w:rsid w:val="00AC6922"/>
    <w:rsid w:val="00AC6BAC"/>
    <w:rsid w:val="00AC6D83"/>
    <w:rsid w:val="00AC78C8"/>
    <w:rsid w:val="00AC7CC9"/>
    <w:rsid w:val="00AD08E7"/>
    <w:rsid w:val="00AD148F"/>
    <w:rsid w:val="00AD1612"/>
    <w:rsid w:val="00AD1787"/>
    <w:rsid w:val="00AD1828"/>
    <w:rsid w:val="00AD1978"/>
    <w:rsid w:val="00AD1CBC"/>
    <w:rsid w:val="00AD2191"/>
    <w:rsid w:val="00AD2A02"/>
    <w:rsid w:val="00AD2C51"/>
    <w:rsid w:val="00AD368A"/>
    <w:rsid w:val="00AD3706"/>
    <w:rsid w:val="00AD3DE5"/>
    <w:rsid w:val="00AD3E89"/>
    <w:rsid w:val="00AD46EC"/>
    <w:rsid w:val="00AD49D8"/>
    <w:rsid w:val="00AD5838"/>
    <w:rsid w:val="00AD595B"/>
    <w:rsid w:val="00AD6CDF"/>
    <w:rsid w:val="00AD7611"/>
    <w:rsid w:val="00AD7722"/>
    <w:rsid w:val="00AD790D"/>
    <w:rsid w:val="00AD7D99"/>
    <w:rsid w:val="00AD7F33"/>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107"/>
    <w:rsid w:val="00AE476C"/>
    <w:rsid w:val="00AE4AA8"/>
    <w:rsid w:val="00AE4CAA"/>
    <w:rsid w:val="00AE4D89"/>
    <w:rsid w:val="00AE52F3"/>
    <w:rsid w:val="00AE547D"/>
    <w:rsid w:val="00AE5E88"/>
    <w:rsid w:val="00AE68FB"/>
    <w:rsid w:val="00AE70DD"/>
    <w:rsid w:val="00AE7638"/>
    <w:rsid w:val="00AE7C93"/>
    <w:rsid w:val="00AF01EE"/>
    <w:rsid w:val="00AF05A1"/>
    <w:rsid w:val="00AF05DC"/>
    <w:rsid w:val="00AF19AA"/>
    <w:rsid w:val="00AF20B4"/>
    <w:rsid w:val="00AF23AA"/>
    <w:rsid w:val="00AF2408"/>
    <w:rsid w:val="00AF2AD5"/>
    <w:rsid w:val="00AF34EC"/>
    <w:rsid w:val="00AF38B6"/>
    <w:rsid w:val="00AF39E9"/>
    <w:rsid w:val="00AF3B56"/>
    <w:rsid w:val="00AF42F2"/>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0B19"/>
    <w:rsid w:val="00B113B0"/>
    <w:rsid w:val="00B11453"/>
    <w:rsid w:val="00B11B1F"/>
    <w:rsid w:val="00B11B26"/>
    <w:rsid w:val="00B11B80"/>
    <w:rsid w:val="00B11CDD"/>
    <w:rsid w:val="00B11F6B"/>
    <w:rsid w:val="00B129E3"/>
    <w:rsid w:val="00B130B8"/>
    <w:rsid w:val="00B1322F"/>
    <w:rsid w:val="00B132A1"/>
    <w:rsid w:val="00B13AEB"/>
    <w:rsid w:val="00B13B6E"/>
    <w:rsid w:val="00B13EFD"/>
    <w:rsid w:val="00B14C13"/>
    <w:rsid w:val="00B14D3F"/>
    <w:rsid w:val="00B14D6C"/>
    <w:rsid w:val="00B15BC6"/>
    <w:rsid w:val="00B164EA"/>
    <w:rsid w:val="00B17179"/>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5D35"/>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3FDF"/>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67F32"/>
    <w:rsid w:val="00B70088"/>
    <w:rsid w:val="00B70197"/>
    <w:rsid w:val="00B708EF"/>
    <w:rsid w:val="00B70B27"/>
    <w:rsid w:val="00B71104"/>
    <w:rsid w:val="00B71525"/>
    <w:rsid w:val="00B7204A"/>
    <w:rsid w:val="00B731B1"/>
    <w:rsid w:val="00B732FB"/>
    <w:rsid w:val="00B7339D"/>
    <w:rsid w:val="00B73ABB"/>
    <w:rsid w:val="00B73C48"/>
    <w:rsid w:val="00B74127"/>
    <w:rsid w:val="00B74191"/>
    <w:rsid w:val="00B743C8"/>
    <w:rsid w:val="00B747F7"/>
    <w:rsid w:val="00B74F4B"/>
    <w:rsid w:val="00B75006"/>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89"/>
    <w:rsid w:val="00B834CF"/>
    <w:rsid w:val="00B83FC9"/>
    <w:rsid w:val="00B8456B"/>
    <w:rsid w:val="00B84857"/>
    <w:rsid w:val="00B85086"/>
    <w:rsid w:val="00B855B9"/>
    <w:rsid w:val="00B862F7"/>
    <w:rsid w:val="00B865AA"/>
    <w:rsid w:val="00B86661"/>
    <w:rsid w:val="00B86D6F"/>
    <w:rsid w:val="00B8723F"/>
    <w:rsid w:val="00B87816"/>
    <w:rsid w:val="00B87DEB"/>
    <w:rsid w:val="00B90566"/>
    <w:rsid w:val="00B90895"/>
    <w:rsid w:val="00B91068"/>
    <w:rsid w:val="00B91B0D"/>
    <w:rsid w:val="00B91B18"/>
    <w:rsid w:val="00B924E5"/>
    <w:rsid w:val="00B92708"/>
    <w:rsid w:val="00B93212"/>
    <w:rsid w:val="00B939FC"/>
    <w:rsid w:val="00B946F8"/>
    <w:rsid w:val="00B94723"/>
    <w:rsid w:val="00B9506F"/>
    <w:rsid w:val="00B95212"/>
    <w:rsid w:val="00B95CD9"/>
    <w:rsid w:val="00B95CEC"/>
    <w:rsid w:val="00B95F45"/>
    <w:rsid w:val="00B96006"/>
    <w:rsid w:val="00B96425"/>
    <w:rsid w:val="00B97287"/>
    <w:rsid w:val="00B974AF"/>
    <w:rsid w:val="00B976FE"/>
    <w:rsid w:val="00B97BE6"/>
    <w:rsid w:val="00B97CB5"/>
    <w:rsid w:val="00B97E8C"/>
    <w:rsid w:val="00BA049A"/>
    <w:rsid w:val="00BA0920"/>
    <w:rsid w:val="00BA1894"/>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2E55"/>
    <w:rsid w:val="00BB339E"/>
    <w:rsid w:val="00BB34A8"/>
    <w:rsid w:val="00BB3739"/>
    <w:rsid w:val="00BB3A14"/>
    <w:rsid w:val="00BB3E35"/>
    <w:rsid w:val="00BB3E9C"/>
    <w:rsid w:val="00BB3F5D"/>
    <w:rsid w:val="00BB42EA"/>
    <w:rsid w:val="00BB4831"/>
    <w:rsid w:val="00BB4879"/>
    <w:rsid w:val="00BB4A31"/>
    <w:rsid w:val="00BB5153"/>
    <w:rsid w:val="00BB5243"/>
    <w:rsid w:val="00BB644A"/>
    <w:rsid w:val="00BB6A77"/>
    <w:rsid w:val="00BB6C0C"/>
    <w:rsid w:val="00BB6CE0"/>
    <w:rsid w:val="00BB6F24"/>
    <w:rsid w:val="00BB73A3"/>
    <w:rsid w:val="00BB7567"/>
    <w:rsid w:val="00BB771F"/>
    <w:rsid w:val="00BC0D57"/>
    <w:rsid w:val="00BC10AC"/>
    <w:rsid w:val="00BC122E"/>
    <w:rsid w:val="00BC276A"/>
    <w:rsid w:val="00BC2F8A"/>
    <w:rsid w:val="00BC3A33"/>
    <w:rsid w:val="00BC3E05"/>
    <w:rsid w:val="00BC420A"/>
    <w:rsid w:val="00BC4441"/>
    <w:rsid w:val="00BC49E0"/>
    <w:rsid w:val="00BC4C3C"/>
    <w:rsid w:val="00BC4C84"/>
    <w:rsid w:val="00BC4E6A"/>
    <w:rsid w:val="00BC51EE"/>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A5C"/>
    <w:rsid w:val="00BD5B20"/>
    <w:rsid w:val="00BD6AC2"/>
    <w:rsid w:val="00BD6DF4"/>
    <w:rsid w:val="00BD7AA2"/>
    <w:rsid w:val="00BE0692"/>
    <w:rsid w:val="00BE1ACF"/>
    <w:rsid w:val="00BE2188"/>
    <w:rsid w:val="00BE2801"/>
    <w:rsid w:val="00BE2FD7"/>
    <w:rsid w:val="00BE3288"/>
    <w:rsid w:val="00BE445C"/>
    <w:rsid w:val="00BE44C7"/>
    <w:rsid w:val="00BE54D9"/>
    <w:rsid w:val="00BE5771"/>
    <w:rsid w:val="00BE6E57"/>
    <w:rsid w:val="00BE737C"/>
    <w:rsid w:val="00BE7674"/>
    <w:rsid w:val="00BE79AF"/>
    <w:rsid w:val="00BE7AF4"/>
    <w:rsid w:val="00BF1ED0"/>
    <w:rsid w:val="00BF370B"/>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D09"/>
    <w:rsid w:val="00C07E8C"/>
    <w:rsid w:val="00C11091"/>
    <w:rsid w:val="00C11231"/>
    <w:rsid w:val="00C1135B"/>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5B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4D04"/>
    <w:rsid w:val="00C350E1"/>
    <w:rsid w:val="00C35D97"/>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007"/>
    <w:rsid w:val="00C4481A"/>
    <w:rsid w:val="00C454A0"/>
    <w:rsid w:val="00C45804"/>
    <w:rsid w:val="00C4598F"/>
    <w:rsid w:val="00C45C0B"/>
    <w:rsid w:val="00C4676B"/>
    <w:rsid w:val="00C46C61"/>
    <w:rsid w:val="00C47306"/>
    <w:rsid w:val="00C47A8F"/>
    <w:rsid w:val="00C47E01"/>
    <w:rsid w:val="00C502C6"/>
    <w:rsid w:val="00C507F2"/>
    <w:rsid w:val="00C51012"/>
    <w:rsid w:val="00C51118"/>
    <w:rsid w:val="00C51948"/>
    <w:rsid w:val="00C51BCE"/>
    <w:rsid w:val="00C52056"/>
    <w:rsid w:val="00C5224A"/>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4FC"/>
    <w:rsid w:val="00C66642"/>
    <w:rsid w:val="00C66643"/>
    <w:rsid w:val="00C666F3"/>
    <w:rsid w:val="00C66A49"/>
    <w:rsid w:val="00C67518"/>
    <w:rsid w:val="00C67CEC"/>
    <w:rsid w:val="00C67E6C"/>
    <w:rsid w:val="00C7019E"/>
    <w:rsid w:val="00C70A32"/>
    <w:rsid w:val="00C70CE3"/>
    <w:rsid w:val="00C714AC"/>
    <w:rsid w:val="00C7171D"/>
    <w:rsid w:val="00C719C7"/>
    <w:rsid w:val="00C71D8E"/>
    <w:rsid w:val="00C71FF4"/>
    <w:rsid w:val="00C72649"/>
    <w:rsid w:val="00C72729"/>
    <w:rsid w:val="00C728DC"/>
    <w:rsid w:val="00C72B9E"/>
    <w:rsid w:val="00C73BFD"/>
    <w:rsid w:val="00C73D84"/>
    <w:rsid w:val="00C73F62"/>
    <w:rsid w:val="00C73F69"/>
    <w:rsid w:val="00C7443F"/>
    <w:rsid w:val="00C754AE"/>
    <w:rsid w:val="00C75782"/>
    <w:rsid w:val="00C75A57"/>
    <w:rsid w:val="00C75BB0"/>
    <w:rsid w:val="00C75CD1"/>
    <w:rsid w:val="00C75DC1"/>
    <w:rsid w:val="00C766C3"/>
    <w:rsid w:val="00C76764"/>
    <w:rsid w:val="00C76BB2"/>
    <w:rsid w:val="00C76D92"/>
    <w:rsid w:val="00C76ED2"/>
    <w:rsid w:val="00C77631"/>
    <w:rsid w:val="00C779CE"/>
    <w:rsid w:val="00C77B92"/>
    <w:rsid w:val="00C8010C"/>
    <w:rsid w:val="00C8032C"/>
    <w:rsid w:val="00C812B8"/>
    <w:rsid w:val="00C82148"/>
    <w:rsid w:val="00C82FAA"/>
    <w:rsid w:val="00C83DC1"/>
    <w:rsid w:val="00C840B6"/>
    <w:rsid w:val="00C8499B"/>
    <w:rsid w:val="00C855E0"/>
    <w:rsid w:val="00C859E4"/>
    <w:rsid w:val="00C85B31"/>
    <w:rsid w:val="00C85D52"/>
    <w:rsid w:val="00C85F2C"/>
    <w:rsid w:val="00C85F9D"/>
    <w:rsid w:val="00C8657A"/>
    <w:rsid w:val="00C87302"/>
    <w:rsid w:val="00C874CD"/>
    <w:rsid w:val="00C874EC"/>
    <w:rsid w:val="00C87BA7"/>
    <w:rsid w:val="00C909E9"/>
    <w:rsid w:val="00C90D7D"/>
    <w:rsid w:val="00C91536"/>
    <w:rsid w:val="00C926DC"/>
    <w:rsid w:val="00C92808"/>
    <w:rsid w:val="00C928CF"/>
    <w:rsid w:val="00C92E32"/>
    <w:rsid w:val="00C9383E"/>
    <w:rsid w:val="00C938D7"/>
    <w:rsid w:val="00C94139"/>
    <w:rsid w:val="00C949CA"/>
    <w:rsid w:val="00C94A90"/>
    <w:rsid w:val="00C95343"/>
    <w:rsid w:val="00C953A4"/>
    <w:rsid w:val="00C95610"/>
    <w:rsid w:val="00C9586C"/>
    <w:rsid w:val="00C95AB4"/>
    <w:rsid w:val="00C961EC"/>
    <w:rsid w:val="00C96206"/>
    <w:rsid w:val="00C97484"/>
    <w:rsid w:val="00C975D6"/>
    <w:rsid w:val="00C97B0C"/>
    <w:rsid w:val="00CA15BF"/>
    <w:rsid w:val="00CA15F4"/>
    <w:rsid w:val="00CA18CB"/>
    <w:rsid w:val="00CA1BA9"/>
    <w:rsid w:val="00CA2801"/>
    <w:rsid w:val="00CA299E"/>
    <w:rsid w:val="00CA348F"/>
    <w:rsid w:val="00CA3E1C"/>
    <w:rsid w:val="00CA3F60"/>
    <w:rsid w:val="00CA498C"/>
    <w:rsid w:val="00CA514E"/>
    <w:rsid w:val="00CA53D0"/>
    <w:rsid w:val="00CA5AE9"/>
    <w:rsid w:val="00CA6722"/>
    <w:rsid w:val="00CA6E48"/>
    <w:rsid w:val="00CA6E77"/>
    <w:rsid w:val="00CA6EB0"/>
    <w:rsid w:val="00CA713C"/>
    <w:rsid w:val="00CA7262"/>
    <w:rsid w:val="00CA78D7"/>
    <w:rsid w:val="00CB0C57"/>
    <w:rsid w:val="00CB1C62"/>
    <w:rsid w:val="00CB20E6"/>
    <w:rsid w:val="00CB226F"/>
    <w:rsid w:val="00CB2359"/>
    <w:rsid w:val="00CB24D5"/>
    <w:rsid w:val="00CB2B6F"/>
    <w:rsid w:val="00CB38C4"/>
    <w:rsid w:val="00CB4195"/>
    <w:rsid w:val="00CB4524"/>
    <w:rsid w:val="00CB58B1"/>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B2B"/>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20D"/>
    <w:rsid w:val="00CE4463"/>
    <w:rsid w:val="00CE4AB8"/>
    <w:rsid w:val="00CE532A"/>
    <w:rsid w:val="00CE5D1C"/>
    <w:rsid w:val="00CE648F"/>
    <w:rsid w:val="00CE657B"/>
    <w:rsid w:val="00CF01DF"/>
    <w:rsid w:val="00CF064D"/>
    <w:rsid w:val="00CF084B"/>
    <w:rsid w:val="00CF0DD4"/>
    <w:rsid w:val="00CF1A5D"/>
    <w:rsid w:val="00CF1EB6"/>
    <w:rsid w:val="00CF24B7"/>
    <w:rsid w:val="00CF2636"/>
    <w:rsid w:val="00CF2955"/>
    <w:rsid w:val="00CF2A77"/>
    <w:rsid w:val="00CF3AF6"/>
    <w:rsid w:val="00CF4606"/>
    <w:rsid w:val="00CF4932"/>
    <w:rsid w:val="00CF49F8"/>
    <w:rsid w:val="00CF5787"/>
    <w:rsid w:val="00CF6105"/>
    <w:rsid w:val="00CF610C"/>
    <w:rsid w:val="00CF6134"/>
    <w:rsid w:val="00CF64DE"/>
    <w:rsid w:val="00CF6AA3"/>
    <w:rsid w:val="00CF70AB"/>
    <w:rsid w:val="00CF7333"/>
    <w:rsid w:val="00CF733C"/>
    <w:rsid w:val="00CF7504"/>
    <w:rsid w:val="00CF75C9"/>
    <w:rsid w:val="00D0037E"/>
    <w:rsid w:val="00D00AD2"/>
    <w:rsid w:val="00D00CD2"/>
    <w:rsid w:val="00D01138"/>
    <w:rsid w:val="00D01418"/>
    <w:rsid w:val="00D0169B"/>
    <w:rsid w:val="00D016C6"/>
    <w:rsid w:val="00D01848"/>
    <w:rsid w:val="00D018DC"/>
    <w:rsid w:val="00D01995"/>
    <w:rsid w:val="00D01AF1"/>
    <w:rsid w:val="00D01C31"/>
    <w:rsid w:val="00D027CF"/>
    <w:rsid w:val="00D02854"/>
    <w:rsid w:val="00D02C48"/>
    <w:rsid w:val="00D02E1C"/>
    <w:rsid w:val="00D032DC"/>
    <w:rsid w:val="00D035E6"/>
    <w:rsid w:val="00D0404B"/>
    <w:rsid w:val="00D0513E"/>
    <w:rsid w:val="00D06E95"/>
    <w:rsid w:val="00D0746D"/>
    <w:rsid w:val="00D075C9"/>
    <w:rsid w:val="00D07683"/>
    <w:rsid w:val="00D07FC8"/>
    <w:rsid w:val="00D103F9"/>
    <w:rsid w:val="00D106C3"/>
    <w:rsid w:val="00D10F54"/>
    <w:rsid w:val="00D11198"/>
    <w:rsid w:val="00D11B4F"/>
    <w:rsid w:val="00D121E1"/>
    <w:rsid w:val="00D12259"/>
    <w:rsid w:val="00D12698"/>
    <w:rsid w:val="00D129EC"/>
    <w:rsid w:val="00D12B65"/>
    <w:rsid w:val="00D12C33"/>
    <w:rsid w:val="00D13F34"/>
    <w:rsid w:val="00D1417A"/>
    <w:rsid w:val="00D144F5"/>
    <w:rsid w:val="00D14944"/>
    <w:rsid w:val="00D14FE2"/>
    <w:rsid w:val="00D151A9"/>
    <w:rsid w:val="00D152D2"/>
    <w:rsid w:val="00D15649"/>
    <w:rsid w:val="00D15A7B"/>
    <w:rsid w:val="00D16585"/>
    <w:rsid w:val="00D16F6B"/>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5C20"/>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A29"/>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514"/>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0EC1"/>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3D13"/>
    <w:rsid w:val="00D74B6A"/>
    <w:rsid w:val="00D74BBF"/>
    <w:rsid w:val="00D7510D"/>
    <w:rsid w:val="00D752C6"/>
    <w:rsid w:val="00D7531B"/>
    <w:rsid w:val="00D75582"/>
    <w:rsid w:val="00D7581F"/>
    <w:rsid w:val="00D75C81"/>
    <w:rsid w:val="00D765CC"/>
    <w:rsid w:val="00D765FF"/>
    <w:rsid w:val="00D76A22"/>
    <w:rsid w:val="00D77036"/>
    <w:rsid w:val="00D77A97"/>
    <w:rsid w:val="00D8028A"/>
    <w:rsid w:val="00D80FA1"/>
    <w:rsid w:val="00D81358"/>
    <w:rsid w:val="00D81C39"/>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5603"/>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6E5"/>
    <w:rsid w:val="00DB0CD2"/>
    <w:rsid w:val="00DB15DC"/>
    <w:rsid w:val="00DB161A"/>
    <w:rsid w:val="00DB1958"/>
    <w:rsid w:val="00DB1E04"/>
    <w:rsid w:val="00DB2903"/>
    <w:rsid w:val="00DB2ECB"/>
    <w:rsid w:val="00DB36FB"/>
    <w:rsid w:val="00DB37DE"/>
    <w:rsid w:val="00DB4850"/>
    <w:rsid w:val="00DB5814"/>
    <w:rsid w:val="00DB5926"/>
    <w:rsid w:val="00DB5C13"/>
    <w:rsid w:val="00DB7C46"/>
    <w:rsid w:val="00DC0159"/>
    <w:rsid w:val="00DC01D4"/>
    <w:rsid w:val="00DC01F8"/>
    <w:rsid w:val="00DC0A30"/>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1AA7"/>
    <w:rsid w:val="00DD22F3"/>
    <w:rsid w:val="00DD2765"/>
    <w:rsid w:val="00DD2819"/>
    <w:rsid w:val="00DD2820"/>
    <w:rsid w:val="00DD28CF"/>
    <w:rsid w:val="00DD2A2D"/>
    <w:rsid w:val="00DD2FD6"/>
    <w:rsid w:val="00DD313F"/>
    <w:rsid w:val="00DD331E"/>
    <w:rsid w:val="00DD37EA"/>
    <w:rsid w:val="00DD3C0C"/>
    <w:rsid w:val="00DD3CD2"/>
    <w:rsid w:val="00DD3D1F"/>
    <w:rsid w:val="00DD4353"/>
    <w:rsid w:val="00DD5345"/>
    <w:rsid w:val="00DD593B"/>
    <w:rsid w:val="00DD5AC7"/>
    <w:rsid w:val="00DD6A4B"/>
    <w:rsid w:val="00DD6B7F"/>
    <w:rsid w:val="00DD6F32"/>
    <w:rsid w:val="00DD7D7F"/>
    <w:rsid w:val="00DE1127"/>
    <w:rsid w:val="00DE2473"/>
    <w:rsid w:val="00DE24FD"/>
    <w:rsid w:val="00DE2851"/>
    <w:rsid w:val="00DE3084"/>
    <w:rsid w:val="00DE36D8"/>
    <w:rsid w:val="00DE3822"/>
    <w:rsid w:val="00DE384C"/>
    <w:rsid w:val="00DE3B82"/>
    <w:rsid w:val="00DE3E4B"/>
    <w:rsid w:val="00DE43CE"/>
    <w:rsid w:val="00DE44C1"/>
    <w:rsid w:val="00DE4BF4"/>
    <w:rsid w:val="00DE5782"/>
    <w:rsid w:val="00DE590F"/>
    <w:rsid w:val="00DE5F73"/>
    <w:rsid w:val="00DE6C2F"/>
    <w:rsid w:val="00DE6F24"/>
    <w:rsid w:val="00DE738F"/>
    <w:rsid w:val="00DE7434"/>
    <w:rsid w:val="00DE75D3"/>
    <w:rsid w:val="00DE75F6"/>
    <w:rsid w:val="00DE7B04"/>
    <w:rsid w:val="00DF054F"/>
    <w:rsid w:val="00DF0593"/>
    <w:rsid w:val="00DF0E2E"/>
    <w:rsid w:val="00DF0EA5"/>
    <w:rsid w:val="00DF16B0"/>
    <w:rsid w:val="00DF1BCB"/>
    <w:rsid w:val="00DF1CB1"/>
    <w:rsid w:val="00DF20D4"/>
    <w:rsid w:val="00DF2CF5"/>
    <w:rsid w:val="00DF2D74"/>
    <w:rsid w:val="00DF2EE9"/>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810"/>
    <w:rsid w:val="00E02C5D"/>
    <w:rsid w:val="00E031DE"/>
    <w:rsid w:val="00E0323F"/>
    <w:rsid w:val="00E0343E"/>
    <w:rsid w:val="00E034E8"/>
    <w:rsid w:val="00E03798"/>
    <w:rsid w:val="00E03974"/>
    <w:rsid w:val="00E04895"/>
    <w:rsid w:val="00E048F5"/>
    <w:rsid w:val="00E04B98"/>
    <w:rsid w:val="00E04F56"/>
    <w:rsid w:val="00E054C8"/>
    <w:rsid w:val="00E056DD"/>
    <w:rsid w:val="00E05868"/>
    <w:rsid w:val="00E05CC8"/>
    <w:rsid w:val="00E05F32"/>
    <w:rsid w:val="00E06653"/>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3E4"/>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4ED"/>
    <w:rsid w:val="00E3157D"/>
    <w:rsid w:val="00E318D9"/>
    <w:rsid w:val="00E3236D"/>
    <w:rsid w:val="00E323D4"/>
    <w:rsid w:val="00E3276C"/>
    <w:rsid w:val="00E32C19"/>
    <w:rsid w:val="00E32DC4"/>
    <w:rsid w:val="00E337D4"/>
    <w:rsid w:val="00E33DDD"/>
    <w:rsid w:val="00E33EA4"/>
    <w:rsid w:val="00E345A3"/>
    <w:rsid w:val="00E347EA"/>
    <w:rsid w:val="00E34C55"/>
    <w:rsid w:val="00E3527B"/>
    <w:rsid w:val="00E35478"/>
    <w:rsid w:val="00E355B1"/>
    <w:rsid w:val="00E358C0"/>
    <w:rsid w:val="00E35BD7"/>
    <w:rsid w:val="00E36C94"/>
    <w:rsid w:val="00E373F4"/>
    <w:rsid w:val="00E400A8"/>
    <w:rsid w:val="00E404A0"/>
    <w:rsid w:val="00E404C9"/>
    <w:rsid w:val="00E405FE"/>
    <w:rsid w:val="00E408AC"/>
    <w:rsid w:val="00E40DCA"/>
    <w:rsid w:val="00E41B83"/>
    <w:rsid w:val="00E41BE5"/>
    <w:rsid w:val="00E41D61"/>
    <w:rsid w:val="00E41EE1"/>
    <w:rsid w:val="00E422E0"/>
    <w:rsid w:val="00E42A83"/>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05E"/>
    <w:rsid w:val="00E62412"/>
    <w:rsid w:val="00E62DC2"/>
    <w:rsid w:val="00E63312"/>
    <w:rsid w:val="00E64B4F"/>
    <w:rsid w:val="00E64E9E"/>
    <w:rsid w:val="00E64ECD"/>
    <w:rsid w:val="00E65245"/>
    <w:rsid w:val="00E652E6"/>
    <w:rsid w:val="00E656A2"/>
    <w:rsid w:val="00E65A5C"/>
    <w:rsid w:val="00E65E6D"/>
    <w:rsid w:val="00E65EF5"/>
    <w:rsid w:val="00E65F45"/>
    <w:rsid w:val="00E66302"/>
    <w:rsid w:val="00E66C48"/>
    <w:rsid w:val="00E670EC"/>
    <w:rsid w:val="00E671A5"/>
    <w:rsid w:val="00E67290"/>
    <w:rsid w:val="00E675D6"/>
    <w:rsid w:val="00E67AEC"/>
    <w:rsid w:val="00E705BB"/>
    <w:rsid w:val="00E708D8"/>
    <w:rsid w:val="00E70CCC"/>
    <w:rsid w:val="00E70EF2"/>
    <w:rsid w:val="00E71078"/>
    <w:rsid w:val="00E716A1"/>
    <w:rsid w:val="00E71717"/>
    <w:rsid w:val="00E71B8F"/>
    <w:rsid w:val="00E72038"/>
    <w:rsid w:val="00E722FB"/>
    <w:rsid w:val="00E7279F"/>
    <w:rsid w:val="00E72991"/>
    <w:rsid w:val="00E72F66"/>
    <w:rsid w:val="00E73D16"/>
    <w:rsid w:val="00E73F6B"/>
    <w:rsid w:val="00E74314"/>
    <w:rsid w:val="00E74677"/>
    <w:rsid w:val="00E7489D"/>
    <w:rsid w:val="00E74997"/>
    <w:rsid w:val="00E74C1B"/>
    <w:rsid w:val="00E7523D"/>
    <w:rsid w:val="00E755D6"/>
    <w:rsid w:val="00E75621"/>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8ED"/>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649"/>
    <w:rsid w:val="00E91C62"/>
    <w:rsid w:val="00E92425"/>
    <w:rsid w:val="00E92810"/>
    <w:rsid w:val="00E92833"/>
    <w:rsid w:val="00E92BCD"/>
    <w:rsid w:val="00E92F00"/>
    <w:rsid w:val="00E92F81"/>
    <w:rsid w:val="00E932AD"/>
    <w:rsid w:val="00E938D1"/>
    <w:rsid w:val="00E93A2F"/>
    <w:rsid w:val="00E950B3"/>
    <w:rsid w:val="00E957EC"/>
    <w:rsid w:val="00E961AF"/>
    <w:rsid w:val="00E96A04"/>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0CF"/>
    <w:rsid w:val="00EC41BA"/>
    <w:rsid w:val="00EC4384"/>
    <w:rsid w:val="00EC452E"/>
    <w:rsid w:val="00EC53C4"/>
    <w:rsid w:val="00EC55FE"/>
    <w:rsid w:val="00EC588D"/>
    <w:rsid w:val="00EC5C77"/>
    <w:rsid w:val="00EC6BF9"/>
    <w:rsid w:val="00EC6DE1"/>
    <w:rsid w:val="00EC6E57"/>
    <w:rsid w:val="00EC7660"/>
    <w:rsid w:val="00EC7B73"/>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577"/>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0AEC"/>
    <w:rsid w:val="00EF1290"/>
    <w:rsid w:val="00EF20AA"/>
    <w:rsid w:val="00EF362A"/>
    <w:rsid w:val="00EF3A6C"/>
    <w:rsid w:val="00EF3E77"/>
    <w:rsid w:val="00EF4A9A"/>
    <w:rsid w:val="00EF4DE0"/>
    <w:rsid w:val="00EF5C29"/>
    <w:rsid w:val="00EF5D51"/>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3FCF"/>
    <w:rsid w:val="00F0413C"/>
    <w:rsid w:val="00F0442F"/>
    <w:rsid w:val="00F04959"/>
    <w:rsid w:val="00F04DBC"/>
    <w:rsid w:val="00F04F9F"/>
    <w:rsid w:val="00F05A98"/>
    <w:rsid w:val="00F05AA6"/>
    <w:rsid w:val="00F079CE"/>
    <w:rsid w:val="00F07EE8"/>
    <w:rsid w:val="00F1027F"/>
    <w:rsid w:val="00F103D5"/>
    <w:rsid w:val="00F115C3"/>
    <w:rsid w:val="00F116A9"/>
    <w:rsid w:val="00F1170E"/>
    <w:rsid w:val="00F12638"/>
    <w:rsid w:val="00F126DD"/>
    <w:rsid w:val="00F12E4A"/>
    <w:rsid w:val="00F132CD"/>
    <w:rsid w:val="00F13666"/>
    <w:rsid w:val="00F1382A"/>
    <w:rsid w:val="00F14076"/>
    <w:rsid w:val="00F14447"/>
    <w:rsid w:val="00F14483"/>
    <w:rsid w:val="00F14E32"/>
    <w:rsid w:val="00F159DE"/>
    <w:rsid w:val="00F1633A"/>
    <w:rsid w:val="00F167C7"/>
    <w:rsid w:val="00F1757E"/>
    <w:rsid w:val="00F17652"/>
    <w:rsid w:val="00F176CC"/>
    <w:rsid w:val="00F1798A"/>
    <w:rsid w:val="00F17D31"/>
    <w:rsid w:val="00F20802"/>
    <w:rsid w:val="00F21667"/>
    <w:rsid w:val="00F216DC"/>
    <w:rsid w:val="00F216DE"/>
    <w:rsid w:val="00F223D7"/>
    <w:rsid w:val="00F228B2"/>
    <w:rsid w:val="00F22A67"/>
    <w:rsid w:val="00F23007"/>
    <w:rsid w:val="00F2314D"/>
    <w:rsid w:val="00F2369B"/>
    <w:rsid w:val="00F23839"/>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6FC7"/>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4D7E"/>
    <w:rsid w:val="00F45057"/>
    <w:rsid w:val="00F454D6"/>
    <w:rsid w:val="00F462F2"/>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5920"/>
    <w:rsid w:val="00F560BE"/>
    <w:rsid w:val="00F57078"/>
    <w:rsid w:val="00F601D5"/>
    <w:rsid w:val="00F602A2"/>
    <w:rsid w:val="00F6037B"/>
    <w:rsid w:val="00F60EA7"/>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67E1C"/>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313"/>
    <w:rsid w:val="00F90471"/>
    <w:rsid w:val="00F90B40"/>
    <w:rsid w:val="00F90F73"/>
    <w:rsid w:val="00F9163A"/>
    <w:rsid w:val="00F91C3F"/>
    <w:rsid w:val="00F92434"/>
    <w:rsid w:val="00F92E56"/>
    <w:rsid w:val="00F93658"/>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3957"/>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4F71"/>
    <w:rsid w:val="00FB54C3"/>
    <w:rsid w:val="00FB5B74"/>
    <w:rsid w:val="00FB60EC"/>
    <w:rsid w:val="00FB6440"/>
    <w:rsid w:val="00FB6699"/>
    <w:rsid w:val="00FB6CB0"/>
    <w:rsid w:val="00FB6F9D"/>
    <w:rsid w:val="00FB71FC"/>
    <w:rsid w:val="00FB76E1"/>
    <w:rsid w:val="00FB7972"/>
    <w:rsid w:val="00FB7E8B"/>
    <w:rsid w:val="00FC0454"/>
    <w:rsid w:val="00FC04D1"/>
    <w:rsid w:val="00FC12E3"/>
    <w:rsid w:val="00FC175D"/>
    <w:rsid w:val="00FC19D4"/>
    <w:rsid w:val="00FC1A3A"/>
    <w:rsid w:val="00FC1E93"/>
    <w:rsid w:val="00FC2092"/>
    <w:rsid w:val="00FC227B"/>
    <w:rsid w:val="00FC242E"/>
    <w:rsid w:val="00FC2CA0"/>
    <w:rsid w:val="00FC2EB4"/>
    <w:rsid w:val="00FC3336"/>
    <w:rsid w:val="00FC3961"/>
    <w:rsid w:val="00FC3B7E"/>
    <w:rsid w:val="00FC47C7"/>
    <w:rsid w:val="00FC4D59"/>
    <w:rsid w:val="00FC5680"/>
    <w:rsid w:val="00FC56FD"/>
    <w:rsid w:val="00FC57B1"/>
    <w:rsid w:val="00FC58B3"/>
    <w:rsid w:val="00FC5F7C"/>
    <w:rsid w:val="00FC60C2"/>
    <w:rsid w:val="00FC60EC"/>
    <w:rsid w:val="00FC64DA"/>
    <w:rsid w:val="00FC6502"/>
    <w:rsid w:val="00FC65D3"/>
    <w:rsid w:val="00FC680A"/>
    <w:rsid w:val="00FC699C"/>
    <w:rsid w:val="00FC6B54"/>
    <w:rsid w:val="00FC7266"/>
    <w:rsid w:val="00FC7668"/>
    <w:rsid w:val="00FC76E1"/>
    <w:rsid w:val="00FD09F1"/>
    <w:rsid w:val="00FD0FB4"/>
    <w:rsid w:val="00FD100A"/>
    <w:rsid w:val="00FD1673"/>
    <w:rsid w:val="00FD2055"/>
    <w:rsid w:val="00FD2684"/>
    <w:rsid w:val="00FD2945"/>
    <w:rsid w:val="00FD2C0F"/>
    <w:rsid w:val="00FD2DF2"/>
    <w:rsid w:val="00FD2E4C"/>
    <w:rsid w:val="00FD305F"/>
    <w:rsid w:val="00FD38EB"/>
    <w:rsid w:val="00FD3B8C"/>
    <w:rsid w:val="00FD3B96"/>
    <w:rsid w:val="00FD425F"/>
    <w:rsid w:val="00FD50CD"/>
    <w:rsid w:val="00FD5C41"/>
    <w:rsid w:val="00FD60CA"/>
    <w:rsid w:val="00FD6208"/>
    <w:rsid w:val="00FD67B5"/>
    <w:rsid w:val="00FD78B9"/>
    <w:rsid w:val="00FE0073"/>
    <w:rsid w:val="00FE0646"/>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4F92"/>
    <w:rsid w:val="00FE5C5E"/>
    <w:rsid w:val="00FE5D43"/>
    <w:rsid w:val="00FE5F4C"/>
    <w:rsid w:val="00FE67D8"/>
    <w:rsid w:val="00FE69DD"/>
    <w:rsid w:val="00FE6ACE"/>
    <w:rsid w:val="00FE6B83"/>
    <w:rsid w:val="00FE7165"/>
    <w:rsid w:val="00FE78D9"/>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5E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 w:type="character" w:styleId="CommentReference">
    <w:name w:val="annotation reference"/>
    <w:basedOn w:val="DefaultParagraphFont"/>
    <w:uiPriority w:val="99"/>
    <w:semiHidden/>
    <w:unhideWhenUsed/>
    <w:rsid w:val="00907F21"/>
    <w:rPr>
      <w:sz w:val="16"/>
      <w:szCs w:val="16"/>
    </w:rPr>
  </w:style>
  <w:style w:type="paragraph" w:styleId="CommentText">
    <w:name w:val="annotation text"/>
    <w:basedOn w:val="Normal"/>
    <w:link w:val="CommentTextChar"/>
    <w:uiPriority w:val="99"/>
    <w:unhideWhenUsed/>
    <w:rsid w:val="00907F21"/>
    <w:rPr>
      <w:sz w:val="20"/>
      <w:szCs w:val="20"/>
    </w:rPr>
  </w:style>
  <w:style w:type="character" w:customStyle="1" w:styleId="CommentTextChar">
    <w:name w:val="Comment Text Char"/>
    <w:basedOn w:val="DefaultParagraphFont"/>
    <w:link w:val="CommentText"/>
    <w:uiPriority w:val="99"/>
    <w:rsid w:val="00907F21"/>
  </w:style>
  <w:style w:type="paragraph" w:styleId="CommentSubject">
    <w:name w:val="annotation subject"/>
    <w:basedOn w:val="CommentText"/>
    <w:next w:val="CommentText"/>
    <w:link w:val="CommentSubjectChar"/>
    <w:uiPriority w:val="99"/>
    <w:semiHidden/>
    <w:unhideWhenUsed/>
    <w:rsid w:val="00907F21"/>
    <w:rPr>
      <w:b/>
      <w:bCs/>
    </w:rPr>
  </w:style>
  <w:style w:type="character" w:customStyle="1" w:styleId="CommentSubjectChar">
    <w:name w:val="Comment Subject Char"/>
    <w:basedOn w:val="CommentTextChar"/>
    <w:link w:val="CommentSubject"/>
    <w:uiPriority w:val="99"/>
    <w:semiHidden/>
    <w:rsid w:val="0090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218667690">
      <w:bodyDiv w:val="1"/>
      <w:marLeft w:val="0"/>
      <w:marRight w:val="0"/>
      <w:marTop w:val="0"/>
      <w:marBottom w:val="0"/>
      <w:divBdr>
        <w:top w:val="none" w:sz="0" w:space="0" w:color="auto"/>
        <w:left w:val="none" w:sz="0" w:space="0" w:color="auto"/>
        <w:bottom w:val="none" w:sz="0" w:space="0" w:color="auto"/>
        <w:right w:val="none" w:sz="0" w:space="0" w:color="auto"/>
      </w:divBdr>
    </w:div>
    <w:div w:id="1269267895">
      <w:bodyDiv w:val="1"/>
      <w:marLeft w:val="0"/>
      <w:marRight w:val="0"/>
      <w:marTop w:val="0"/>
      <w:marBottom w:val="0"/>
      <w:divBdr>
        <w:top w:val="none" w:sz="0" w:space="0" w:color="auto"/>
        <w:left w:val="none" w:sz="0" w:space="0" w:color="auto"/>
        <w:bottom w:val="none" w:sz="0" w:space="0" w:color="auto"/>
        <w:right w:val="none" w:sz="0" w:space="0" w:color="auto"/>
      </w:divBdr>
    </w:div>
    <w:div w:id="1307854216">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1889411676">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2025-07-08T10:28:00Z</cp:lastPrinted>
  <dcterms:created xsi:type="dcterms:W3CDTF">2025-07-08T12:21:00Z</dcterms:created>
  <dcterms:modified xsi:type="dcterms:W3CDTF">2025-07-08T12:21:00Z</dcterms:modified>
</cp:coreProperties>
</file>